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A7CF" w14:textId="3EE0E026" w:rsidR="0017576C" w:rsidRPr="00506655" w:rsidRDefault="0017576C" w:rsidP="003E6A60">
      <w:pPr>
        <w:outlineLvl w:val="0"/>
        <w:rPr>
          <w:rFonts w:ascii="Arial" w:hAnsi="Arial" w:cs="Arial"/>
          <w:b/>
          <w:color w:val="000000"/>
          <w:szCs w:val="24"/>
        </w:rPr>
      </w:pPr>
    </w:p>
    <w:p w14:paraId="08F870A4" w14:textId="77777777" w:rsidR="0017576C" w:rsidRPr="00506655" w:rsidRDefault="0017576C" w:rsidP="0017576C">
      <w:pPr>
        <w:jc w:val="center"/>
        <w:outlineLvl w:val="0"/>
        <w:rPr>
          <w:rFonts w:ascii="Arial" w:hAnsi="Arial" w:cs="Arial"/>
          <w:b/>
          <w:color w:val="000000"/>
          <w:szCs w:val="24"/>
        </w:rPr>
      </w:pPr>
      <w:r w:rsidRPr="00506655">
        <w:rPr>
          <w:rFonts w:ascii="Arial" w:hAnsi="Arial" w:cs="Arial"/>
          <w:b/>
          <w:color w:val="000000"/>
          <w:szCs w:val="24"/>
        </w:rPr>
        <w:t>CURRICULUM VITAE</w:t>
      </w:r>
    </w:p>
    <w:p w14:paraId="3E05FF26" w14:textId="77777777" w:rsidR="0017576C" w:rsidRPr="00506655" w:rsidRDefault="0017576C" w:rsidP="0017576C">
      <w:pPr>
        <w:rPr>
          <w:rFonts w:ascii="Arial" w:hAnsi="Arial" w:cs="Arial"/>
          <w:b/>
          <w:color w:val="000000"/>
          <w:szCs w:val="24"/>
        </w:rPr>
      </w:pPr>
    </w:p>
    <w:p w14:paraId="071A17CB" w14:textId="77777777" w:rsidR="0017576C" w:rsidRPr="00506655" w:rsidRDefault="0017576C" w:rsidP="0017576C">
      <w:pPr>
        <w:rPr>
          <w:rFonts w:ascii="Arial" w:hAnsi="Arial" w:cs="Arial"/>
          <w:b/>
          <w:color w:val="000000"/>
          <w:szCs w:val="24"/>
        </w:rPr>
      </w:pPr>
    </w:p>
    <w:p w14:paraId="0F0F8910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Name:</w:t>
      </w:r>
      <w:r w:rsidR="007D630A" w:rsidRPr="005066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>Charlene McCutchen Grice</w:t>
      </w:r>
      <w:r w:rsidR="007D630A"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>Birth Date: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 May 3, 1960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</w:p>
    <w:p w14:paraId="6209D4C5" w14:textId="7B1D762E" w:rsidR="00CB2EE7" w:rsidRPr="00506655" w:rsidRDefault="0017576C" w:rsidP="00CB2EE7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="00CB2EE7" w:rsidRPr="00506655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               </w:t>
      </w:r>
    </w:p>
    <w:p w14:paraId="2E347EFB" w14:textId="77777777" w:rsidR="00CB2EE7" w:rsidRPr="00506655" w:rsidRDefault="00CB2EE7" w:rsidP="00CB2EE7">
      <w:pPr>
        <w:tabs>
          <w:tab w:val="left" w:pos="720"/>
          <w:tab w:val="left" w:pos="5760"/>
        </w:tabs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Home Address: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 834 Pitt Street </w:t>
      </w:r>
    </w:p>
    <w:p w14:paraId="2EF82EDD" w14:textId="2567C7F1" w:rsidR="0017576C" w:rsidRPr="00506655" w:rsidRDefault="00CB2EE7" w:rsidP="00CB2EE7">
      <w:pPr>
        <w:tabs>
          <w:tab w:val="left" w:pos="720"/>
          <w:tab w:val="left" w:pos="5760"/>
        </w:tabs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                           Mt. Pleasant, SC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>Phone:</w:t>
      </w:r>
      <w:r w:rsidR="007D630A" w:rsidRPr="005066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>843-</w:t>
      </w:r>
      <w:r w:rsidR="00E80BED" w:rsidRPr="00506655">
        <w:rPr>
          <w:rFonts w:ascii="Arial" w:hAnsi="Arial" w:cs="Arial"/>
          <w:color w:val="000000"/>
          <w:sz w:val="22"/>
          <w:szCs w:val="22"/>
        </w:rPr>
        <w:t>696-3547</w:t>
      </w:r>
    </w:p>
    <w:p w14:paraId="022A994C" w14:textId="77777777" w:rsidR="0017576C" w:rsidRPr="00506655" w:rsidRDefault="0017576C" w:rsidP="00CB2EE7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  <w:r w:rsidRPr="00506655">
        <w:rPr>
          <w:rFonts w:ascii="Arial" w:hAnsi="Arial" w:cs="Arial"/>
          <w:b/>
          <w:color w:val="000000"/>
          <w:sz w:val="22"/>
          <w:szCs w:val="22"/>
        </w:rPr>
        <w:tab/>
      </w:r>
    </w:p>
    <w:p w14:paraId="3747B740" w14:textId="097F624C" w:rsidR="00EF1213" w:rsidRPr="00506655" w:rsidRDefault="0017576C" w:rsidP="00CB2EE7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Office Address:</w:t>
      </w:r>
      <w:r w:rsidR="00EF1213" w:rsidRPr="00506655">
        <w:rPr>
          <w:rFonts w:ascii="Arial" w:hAnsi="Arial" w:cs="Arial"/>
          <w:color w:val="000000"/>
          <w:sz w:val="22"/>
          <w:szCs w:val="22"/>
        </w:rPr>
        <w:t xml:space="preserve"> Carolina </w:t>
      </w:r>
      <w:r w:rsidR="005F3020">
        <w:rPr>
          <w:rFonts w:ascii="Arial" w:hAnsi="Arial" w:cs="Arial"/>
          <w:color w:val="000000"/>
          <w:sz w:val="22"/>
          <w:szCs w:val="22"/>
        </w:rPr>
        <w:t>Cataract &amp; Laser Center</w:t>
      </w:r>
    </w:p>
    <w:p w14:paraId="554DE665" w14:textId="58725907" w:rsidR="00EF1213" w:rsidRPr="00506655" w:rsidRDefault="00EF1213" w:rsidP="00CB2EE7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5F3020">
        <w:rPr>
          <w:rFonts w:ascii="Arial" w:hAnsi="Arial" w:cs="Arial"/>
          <w:color w:val="000000"/>
          <w:sz w:val="22"/>
          <w:szCs w:val="22"/>
        </w:rPr>
        <w:t>1011 Lake Hunter Circle</w:t>
      </w:r>
    </w:p>
    <w:p w14:paraId="288CA0DC" w14:textId="07AB688B" w:rsidR="00CB2EE7" w:rsidRPr="00506655" w:rsidRDefault="00EF1213" w:rsidP="00CB2EE7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                           Mount Pleasant, S.C. 29464</w:t>
      </w:r>
      <w:r w:rsidR="00CB2EE7" w:rsidRPr="00506655">
        <w:rPr>
          <w:rFonts w:ascii="Arial" w:hAnsi="Arial" w:cs="Arial"/>
          <w:color w:val="000000"/>
          <w:sz w:val="22"/>
          <w:szCs w:val="22"/>
        </w:rPr>
        <w:tab/>
      </w:r>
      <w:r w:rsidR="00CB2EE7"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CB2EE7" w:rsidRPr="00506655">
        <w:rPr>
          <w:rFonts w:ascii="Arial" w:hAnsi="Arial" w:cs="Arial"/>
          <w:b/>
          <w:color w:val="000000"/>
          <w:sz w:val="22"/>
          <w:szCs w:val="22"/>
        </w:rPr>
        <w:t>Phone:</w:t>
      </w:r>
      <w:r w:rsidR="007D630A" w:rsidRPr="005066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70513" w:rsidRPr="005066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>843-</w:t>
      </w:r>
      <w:r w:rsidR="005F3020">
        <w:rPr>
          <w:rFonts w:ascii="Arial" w:hAnsi="Arial" w:cs="Arial"/>
          <w:color w:val="000000"/>
          <w:sz w:val="22"/>
          <w:szCs w:val="22"/>
        </w:rPr>
        <w:t>797-3676</w:t>
      </w:r>
    </w:p>
    <w:p w14:paraId="3603EE8A" w14:textId="4B6B0F2A" w:rsidR="00CB2EE7" w:rsidRPr="00506655" w:rsidRDefault="00CB2EE7" w:rsidP="00CB2EE7">
      <w:pPr>
        <w:ind w:left="5040" w:firstLine="72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 xml:space="preserve"> Fax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 xml:space="preserve">   </w:t>
      </w:r>
      <w:r w:rsidR="00EF1213" w:rsidRPr="00506655">
        <w:rPr>
          <w:rFonts w:ascii="Arial" w:hAnsi="Arial" w:cs="Arial"/>
          <w:color w:val="000000"/>
          <w:sz w:val="22"/>
          <w:szCs w:val="22"/>
        </w:rPr>
        <w:t>843-</w:t>
      </w:r>
      <w:r w:rsidR="005F3020">
        <w:rPr>
          <w:rFonts w:ascii="Arial" w:hAnsi="Arial" w:cs="Arial"/>
          <w:color w:val="000000"/>
          <w:sz w:val="22"/>
          <w:szCs w:val="22"/>
        </w:rPr>
        <w:t>797-3677</w:t>
      </w:r>
    </w:p>
    <w:p w14:paraId="4FE2FD12" w14:textId="77777777" w:rsidR="00CB2EE7" w:rsidRPr="00506655" w:rsidRDefault="0017576C" w:rsidP="00CB2EE7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 xml:space="preserve">               </w:t>
      </w:r>
      <w:r w:rsidR="00247E94" w:rsidRPr="00506655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138CAE" w14:textId="77777777" w:rsidR="00CB2EE7" w:rsidRPr="00506655" w:rsidRDefault="00EF1213" w:rsidP="00CB2EE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17576C" w:rsidRPr="00506655">
        <w:rPr>
          <w:rFonts w:ascii="Arial" w:hAnsi="Arial" w:cs="Arial"/>
          <w:b/>
          <w:color w:val="000000"/>
          <w:sz w:val="22"/>
          <w:szCs w:val="22"/>
        </w:rPr>
        <w:tab/>
      </w:r>
    </w:p>
    <w:p w14:paraId="5308D3B0" w14:textId="1E79B10D" w:rsidR="0017576C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 xml:space="preserve">Education:   </w:t>
      </w:r>
    </w:p>
    <w:p w14:paraId="1B368F26" w14:textId="0B3313D1" w:rsidR="00506655" w:rsidRPr="00506655" w:rsidRDefault="0017576C" w:rsidP="00CB2EE7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College of Charleston</w:t>
      </w:r>
      <w:r w:rsidRPr="00506655"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  <w:t xml:space="preserve">            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 xml:space="preserve"> 1978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A44DCF" w:rsidRPr="00506655">
        <w:rPr>
          <w:rFonts w:ascii="Arial" w:hAnsi="Arial" w:cs="Arial"/>
          <w:color w:val="000000"/>
          <w:sz w:val="22"/>
          <w:szCs w:val="22"/>
        </w:rPr>
        <w:t xml:space="preserve">1982           </w:t>
      </w:r>
    </w:p>
    <w:p w14:paraId="70EABD8D" w14:textId="7E6DFAAF" w:rsidR="0017576C" w:rsidRPr="00506655" w:rsidRDefault="0017576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B.S.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Biology    </w:t>
      </w:r>
    </w:p>
    <w:p w14:paraId="7876CDA5" w14:textId="77777777" w:rsidR="00CB2EE7" w:rsidRPr="00506655" w:rsidRDefault="00CB2EE7" w:rsidP="00CB2EE7">
      <w:pPr>
        <w:rPr>
          <w:rFonts w:ascii="Arial" w:hAnsi="Arial" w:cs="Arial"/>
          <w:color w:val="000000"/>
          <w:sz w:val="22"/>
          <w:szCs w:val="22"/>
        </w:rPr>
      </w:pPr>
    </w:p>
    <w:p w14:paraId="023C0D00" w14:textId="1F9F3E75" w:rsidR="00506655" w:rsidRPr="00506655" w:rsidRDefault="0017576C" w:rsidP="00CB2EE7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Medical University of South Carolina 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College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 of Medicine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FF66AC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>1983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1987</w:t>
      </w:r>
      <w:r w:rsidRPr="00506655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A44DCF" w:rsidRPr="00506655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4CB87E92" w14:textId="5D98A7E6" w:rsidR="0017576C" w:rsidRPr="00506655" w:rsidRDefault="0017576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M.D. Medicine</w:t>
      </w:r>
      <w:r w:rsidR="00FF66AC" w:rsidRPr="0050665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DC841A" w14:textId="77777777" w:rsidR="00CB2EE7" w:rsidRPr="00506655" w:rsidRDefault="00CB2EE7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12C4AF51" w14:textId="77777777" w:rsidR="0017576C" w:rsidRPr="00506655" w:rsidRDefault="0017576C" w:rsidP="0017576C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Internship: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</w:p>
    <w:p w14:paraId="1E86700C" w14:textId="40F59900" w:rsidR="0017576C" w:rsidRPr="00506655" w:rsidRDefault="0017576C" w:rsidP="00506655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Greenville Hospital System 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Transitional 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  <w:t xml:space="preserve">                         1987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198</w:t>
      </w:r>
      <w:r w:rsidR="009A0DEB" w:rsidRPr="00506655">
        <w:rPr>
          <w:rFonts w:ascii="Arial" w:hAnsi="Arial" w:cs="Arial"/>
          <w:color w:val="000000"/>
          <w:sz w:val="22"/>
          <w:szCs w:val="22"/>
        </w:rPr>
        <w:t>8</w:t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  <w:r w:rsidRPr="00506655">
        <w:rPr>
          <w:rFonts w:ascii="Arial" w:hAnsi="Arial" w:cs="Arial"/>
          <w:color w:val="000000"/>
          <w:sz w:val="22"/>
          <w:szCs w:val="22"/>
        </w:rPr>
        <w:t>Greenville, S.C.</w:t>
      </w:r>
      <w:r w:rsidRPr="0050665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268549FD" w14:textId="77777777" w:rsidR="0017576C" w:rsidRPr="00506655" w:rsidRDefault="0017576C" w:rsidP="0017576C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62742947" w14:textId="77777777" w:rsidR="0017576C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Residencies or Post Doctoral:</w:t>
      </w:r>
    </w:p>
    <w:p w14:paraId="1D6075BE" w14:textId="15FACD6A" w:rsidR="009A0DEB" w:rsidRPr="00506655" w:rsidRDefault="0017576C" w:rsidP="009A0DEB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MUSC Storm Eye Institute Ophthalmology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Residency 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  <w:t xml:space="preserve"> 1988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1991</w:t>
      </w:r>
      <w:r w:rsidRPr="0050665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1891B18C" w14:textId="098F8A00" w:rsidR="0017576C" w:rsidRPr="00506655" w:rsidRDefault="00FF66A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Charleston, SC</w:t>
      </w:r>
    </w:p>
    <w:p w14:paraId="01A26723" w14:textId="77777777" w:rsidR="00506655" w:rsidRPr="00506655" w:rsidRDefault="00506655" w:rsidP="009A0DEB">
      <w:pPr>
        <w:rPr>
          <w:rFonts w:ascii="Arial" w:hAnsi="Arial" w:cs="Arial"/>
          <w:color w:val="000000"/>
          <w:sz w:val="22"/>
          <w:szCs w:val="22"/>
        </w:rPr>
      </w:pPr>
    </w:p>
    <w:p w14:paraId="5829B532" w14:textId="7961000C" w:rsidR="00A22605" w:rsidRPr="00506655" w:rsidRDefault="00A22605" w:rsidP="009A0DEB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Eye Consultants of Atlanta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Fellowship in Cornea </w:t>
      </w:r>
    </w:p>
    <w:p w14:paraId="28551231" w14:textId="418BE403" w:rsidR="009A0DEB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&amp; External Disease     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 xml:space="preserve">  </w:t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9A0DEB" w:rsidRPr="00506655">
        <w:rPr>
          <w:rFonts w:ascii="Arial" w:hAnsi="Arial" w:cs="Arial"/>
          <w:color w:val="000000"/>
          <w:sz w:val="22"/>
          <w:szCs w:val="22"/>
        </w:rPr>
        <w:t>1991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9A0DEB" w:rsidRPr="00506655">
        <w:rPr>
          <w:rFonts w:ascii="Arial" w:hAnsi="Arial" w:cs="Arial"/>
          <w:color w:val="000000"/>
          <w:sz w:val="22"/>
          <w:szCs w:val="22"/>
        </w:rPr>
        <w:t xml:space="preserve">1992              </w:t>
      </w:r>
    </w:p>
    <w:p w14:paraId="62A79C78" w14:textId="22BF81A4" w:rsidR="0017576C" w:rsidRPr="00506655" w:rsidRDefault="0017576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Atlanta, Georgia</w:t>
      </w:r>
    </w:p>
    <w:p w14:paraId="532A8A0C" w14:textId="77777777" w:rsidR="009A0DEB" w:rsidRPr="00506655" w:rsidRDefault="009A0DEB" w:rsidP="0017576C">
      <w:pPr>
        <w:rPr>
          <w:rFonts w:ascii="Arial" w:hAnsi="Arial" w:cs="Arial"/>
          <w:color w:val="000000"/>
          <w:sz w:val="22"/>
          <w:szCs w:val="22"/>
        </w:rPr>
      </w:pPr>
    </w:p>
    <w:p w14:paraId="21FEE220" w14:textId="77777777" w:rsidR="0017576C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Specialty/Board Certification:</w:t>
      </w:r>
    </w:p>
    <w:p w14:paraId="264AB6D1" w14:textId="77777777" w:rsidR="00E80BED" w:rsidRPr="00506655" w:rsidRDefault="0017576C" w:rsidP="009A0DEB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American Board of Ophthalmology   </w:t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247E94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>1992</w:t>
      </w:r>
    </w:p>
    <w:p w14:paraId="08E58217" w14:textId="5E6C3223" w:rsidR="0017576C" w:rsidRPr="00506655" w:rsidRDefault="00E80BED" w:rsidP="009A0DEB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17576C" w:rsidRPr="00506655">
        <w:rPr>
          <w:rFonts w:ascii="Arial" w:hAnsi="Arial" w:cs="Arial"/>
          <w:color w:val="000000"/>
          <w:sz w:val="22"/>
          <w:szCs w:val="22"/>
        </w:rPr>
        <w:t>Recertified 2002</w:t>
      </w:r>
      <w:r w:rsidR="002C3186" w:rsidRPr="00506655">
        <w:rPr>
          <w:rFonts w:ascii="Arial" w:hAnsi="Arial" w:cs="Arial"/>
          <w:color w:val="000000"/>
          <w:sz w:val="22"/>
          <w:szCs w:val="22"/>
        </w:rPr>
        <w:t>/2012</w:t>
      </w:r>
      <w:r w:rsidRPr="00506655">
        <w:rPr>
          <w:rFonts w:ascii="Arial" w:hAnsi="Arial" w:cs="Arial"/>
          <w:color w:val="000000"/>
          <w:sz w:val="22"/>
          <w:szCs w:val="22"/>
        </w:rPr>
        <w:t>/2022</w:t>
      </w:r>
      <w:r w:rsidR="0017576C" w:rsidRPr="00506655">
        <w:rPr>
          <w:rFonts w:ascii="Arial" w:hAnsi="Arial" w:cs="Arial"/>
          <w:color w:val="000000"/>
          <w:sz w:val="22"/>
          <w:szCs w:val="22"/>
        </w:rPr>
        <w:tab/>
      </w:r>
    </w:p>
    <w:p w14:paraId="67BC62C0" w14:textId="77777777" w:rsidR="0017576C" w:rsidRPr="00506655" w:rsidRDefault="0017576C" w:rsidP="0017576C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  <w:t xml:space="preserve">                            </w:t>
      </w:r>
    </w:p>
    <w:p w14:paraId="41255B02" w14:textId="77777777" w:rsidR="0017576C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 xml:space="preserve">Licensure: </w:t>
      </w:r>
    </w:p>
    <w:p w14:paraId="51212DD9" w14:textId="4B3B1C23" w:rsidR="009A0DEB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SC  13968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247E94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>1987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present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</w:r>
    </w:p>
    <w:p w14:paraId="00E8BAAC" w14:textId="7B97B08C" w:rsidR="0017576C" w:rsidRPr="00506655" w:rsidRDefault="009A0DEB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G</w:t>
      </w:r>
      <w:r w:rsidR="0017576C" w:rsidRPr="00506655">
        <w:rPr>
          <w:rFonts w:ascii="Arial" w:hAnsi="Arial" w:cs="Arial"/>
          <w:color w:val="000000"/>
          <w:sz w:val="22"/>
          <w:szCs w:val="22"/>
        </w:rPr>
        <w:t xml:space="preserve">A 034146          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="00247E94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17576C" w:rsidRPr="00506655">
        <w:rPr>
          <w:rFonts w:ascii="Arial" w:hAnsi="Arial" w:cs="Arial"/>
          <w:color w:val="000000"/>
          <w:sz w:val="22"/>
          <w:szCs w:val="22"/>
        </w:rPr>
        <w:t>1991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17576C" w:rsidRPr="00506655">
        <w:rPr>
          <w:rFonts w:ascii="Arial" w:hAnsi="Arial" w:cs="Arial"/>
          <w:color w:val="000000"/>
          <w:sz w:val="22"/>
          <w:szCs w:val="22"/>
        </w:rPr>
        <w:t>present</w:t>
      </w:r>
    </w:p>
    <w:p w14:paraId="7B4E0DFB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</w:p>
    <w:p w14:paraId="7C7B4A8C" w14:textId="1F870C83" w:rsidR="0017576C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Military Service:</w:t>
      </w:r>
    </w:p>
    <w:p w14:paraId="20E7C5B0" w14:textId="455C1C71" w:rsidR="0017576C" w:rsidRPr="00506655" w:rsidRDefault="0017576C" w:rsidP="009A0DEB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None</w:t>
      </w:r>
    </w:p>
    <w:p w14:paraId="7697A8E8" w14:textId="77777777" w:rsidR="0017576C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64DCC0BD" w14:textId="626A7AF6" w:rsidR="00506655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Faculty Appointments</w:t>
      </w:r>
      <w:r w:rsidR="00506655" w:rsidRPr="00506655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479C5518" w14:textId="28583AA5" w:rsidR="00E66977" w:rsidRPr="00506655" w:rsidRDefault="00E66977" w:rsidP="00506655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Medical University of South Carolina</w:t>
      </w:r>
    </w:p>
    <w:p w14:paraId="5BCE9957" w14:textId="609C1A7F" w:rsidR="00E66977" w:rsidRPr="00506655" w:rsidRDefault="00E66977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Storm Eye Institute</w:t>
      </w:r>
    </w:p>
    <w:p w14:paraId="7CDDB7B0" w14:textId="3F43E0FE" w:rsidR="0017576C" w:rsidRPr="00506655" w:rsidRDefault="0017576C" w:rsidP="009A0DEB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Assistant Professor of Ophthalmology</w:t>
      </w:r>
      <w:r w:rsidRPr="00506655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E66977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F36DE5" w:rsidRPr="00506655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F36DE5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>2005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180828" w:rsidRPr="00506655">
        <w:rPr>
          <w:rFonts w:ascii="Arial" w:hAnsi="Arial" w:cs="Arial"/>
          <w:color w:val="000000"/>
          <w:sz w:val="22"/>
          <w:szCs w:val="22"/>
        </w:rPr>
        <w:t>2013</w:t>
      </w:r>
    </w:p>
    <w:p w14:paraId="60DCCD93" w14:textId="2EB70B93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Clinical Professor of Ophthalmology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E66977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F36DE5" w:rsidRPr="00506655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F36DE5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>1999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2002</w:t>
      </w:r>
    </w:p>
    <w:p w14:paraId="11C77D50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lastRenderedPageBreak/>
        <w:tab/>
      </w:r>
    </w:p>
    <w:p w14:paraId="2D1F11AC" w14:textId="77777777" w:rsidR="0017576C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1BF5C263" w14:textId="77777777" w:rsidR="007D630A" w:rsidRPr="00506655" w:rsidRDefault="007D630A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057E7CB" w14:textId="77777777" w:rsidR="00470513" w:rsidRPr="00506655" w:rsidRDefault="00470513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E2F0DB5" w14:textId="3D89F3B9" w:rsidR="0017576C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Hospital Appointments/Privileges:</w:t>
      </w:r>
    </w:p>
    <w:p w14:paraId="2E2DA602" w14:textId="41619699" w:rsidR="0017576C" w:rsidRPr="00506655" w:rsidRDefault="0017576C" w:rsidP="009A0DEB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East Cooper Regional Medical Center  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>1992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F36DE5" w:rsidRPr="00506655">
        <w:rPr>
          <w:rFonts w:ascii="Arial" w:hAnsi="Arial" w:cs="Arial"/>
          <w:color w:val="000000"/>
          <w:sz w:val="22"/>
          <w:szCs w:val="22"/>
        </w:rPr>
        <w:t>1999 &amp; 2013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F36DE5" w:rsidRPr="00506655">
        <w:rPr>
          <w:rFonts w:ascii="Arial" w:hAnsi="Arial" w:cs="Arial"/>
          <w:color w:val="000000"/>
          <w:sz w:val="22"/>
          <w:szCs w:val="22"/>
        </w:rPr>
        <w:t>present</w:t>
      </w:r>
    </w:p>
    <w:p w14:paraId="2846589E" w14:textId="40716648" w:rsidR="0017576C" w:rsidRPr="00506655" w:rsidRDefault="0017576C" w:rsidP="009A0DEB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Rope</w:t>
      </w:r>
      <w:r w:rsidR="008A5AE3" w:rsidRPr="00506655">
        <w:rPr>
          <w:rFonts w:ascii="Arial" w:hAnsi="Arial" w:cs="Arial"/>
          <w:color w:val="000000"/>
          <w:sz w:val="22"/>
          <w:szCs w:val="22"/>
        </w:rPr>
        <w:t>r</w:t>
      </w:r>
      <w:r w:rsidR="00E80BED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8A5AE3" w:rsidRPr="00506655">
        <w:rPr>
          <w:rFonts w:ascii="Arial" w:hAnsi="Arial" w:cs="Arial"/>
          <w:color w:val="000000"/>
          <w:sz w:val="22"/>
          <w:szCs w:val="22"/>
        </w:rPr>
        <w:t>St. Francis H</w:t>
      </w:r>
      <w:r w:rsidR="00E80BED" w:rsidRPr="00506655">
        <w:rPr>
          <w:rFonts w:ascii="Arial" w:hAnsi="Arial" w:cs="Arial"/>
          <w:color w:val="000000"/>
          <w:sz w:val="22"/>
          <w:szCs w:val="22"/>
        </w:rPr>
        <w:t>ealthcare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9A0DEB" w:rsidRPr="00506655">
        <w:rPr>
          <w:rFonts w:ascii="Arial" w:hAnsi="Arial" w:cs="Arial"/>
          <w:color w:val="000000"/>
          <w:sz w:val="22"/>
          <w:szCs w:val="22"/>
        </w:rPr>
        <w:tab/>
      </w:r>
      <w:r w:rsidR="008A5AE3" w:rsidRPr="00506655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506655">
        <w:rPr>
          <w:rFonts w:ascii="Arial" w:hAnsi="Arial" w:cs="Arial"/>
          <w:color w:val="000000"/>
          <w:sz w:val="22"/>
          <w:szCs w:val="22"/>
        </w:rPr>
        <w:t>1992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present</w:t>
      </w:r>
    </w:p>
    <w:p w14:paraId="19CBD682" w14:textId="1C6FF76C" w:rsidR="0017576C" w:rsidRPr="00506655" w:rsidRDefault="0017576C" w:rsidP="009A0DEB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Trident Regional Medical Center  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506655">
        <w:rPr>
          <w:rFonts w:ascii="Arial" w:hAnsi="Arial" w:cs="Arial"/>
          <w:color w:val="000000"/>
          <w:sz w:val="22"/>
          <w:szCs w:val="22"/>
        </w:rPr>
        <w:t>1992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F36DE5" w:rsidRPr="00506655">
        <w:rPr>
          <w:rFonts w:ascii="Arial" w:hAnsi="Arial" w:cs="Arial"/>
          <w:color w:val="000000"/>
          <w:sz w:val="22"/>
          <w:szCs w:val="22"/>
        </w:rPr>
        <w:t>1999 &amp; 2013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F36DE5" w:rsidRPr="00506655">
        <w:rPr>
          <w:rFonts w:ascii="Arial" w:hAnsi="Arial" w:cs="Arial"/>
          <w:color w:val="000000"/>
          <w:sz w:val="22"/>
          <w:szCs w:val="22"/>
        </w:rPr>
        <w:t>present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</w:p>
    <w:p w14:paraId="3BF0EECD" w14:textId="71AF8675" w:rsidR="0017576C" w:rsidRPr="00506655" w:rsidRDefault="0017576C" w:rsidP="009A0DEB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Ralph H. Johnson Medical Center  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E80BED" w:rsidRPr="00506655">
        <w:rPr>
          <w:rFonts w:ascii="Arial" w:hAnsi="Arial" w:cs="Arial"/>
          <w:color w:val="000000"/>
          <w:sz w:val="22"/>
          <w:szCs w:val="22"/>
        </w:rPr>
        <w:t>1992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E80BED" w:rsidRPr="00506655">
        <w:rPr>
          <w:rFonts w:ascii="Arial" w:hAnsi="Arial" w:cs="Arial"/>
          <w:color w:val="000000"/>
          <w:sz w:val="22"/>
          <w:szCs w:val="22"/>
        </w:rPr>
        <w:t>1994</w:t>
      </w:r>
      <w:r w:rsidR="00F36DE5" w:rsidRPr="00506655">
        <w:rPr>
          <w:rFonts w:ascii="Arial" w:hAnsi="Arial" w:cs="Arial"/>
          <w:color w:val="000000"/>
          <w:sz w:val="22"/>
          <w:szCs w:val="22"/>
        </w:rPr>
        <w:t xml:space="preserve"> &amp;</w:t>
      </w:r>
      <w:r w:rsidRPr="00506655">
        <w:rPr>
          <w:rFonts w:ascii="Arial" w:hAnsi="Arial" w:cs="Arial"/>
          <w:color w:val="000000"/>
          <w:sz w:val="22"/>
          <w:szCs w:val="22"/>
        </w:rPr>
        <w:t>1998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2002</w:t>
      </w:r>
    </w:p>
    <w:p w14:paraId="37A4A0C0" w14:textId="0D3A0BD1" w:rsidR="00E80BED" w:rsidRPr="00506655" w:rsidRDefault="00E80BED" w:rsidP="009A0DEB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William Jennings Bryan Dorn VA                                                      1992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1994</w:t>
      </w:r>
    </w:p>
    <w:p w14:paraId="25060371" w14:textId="24461E00" w:rsidR="0017576C" w:rsidRPr="00506655" w:rsidRDefault="0017576C" w:rsidP="009A0DEB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Medical University of South Carolina  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3E6A60" w:rsidRPr="00506655">
        <w:rPr>
          <w:rFonts w:ascii="Arial" w:hAnsi="Arial" w:cs="Arial"/>
          <w:color w:val="000000"/>
          <w:sz w:val="22"/>
          <w:szCs w:val="22"/>
        </w:rPr>
        <w:t>1999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3E6A60" w:rsidRPr="00506655">
        <w:rPr>
          <w:rFonts w:ascii="Arial" w:hAnsi="Arial" w:cs="Arial"/>
          <w:color w:val="000000"/>
          <w:sz w:val="22"/>
          <w:szCs w:val="22"/>
        </w:rPr>
        <w:t>2013</w:t>
      </w:r>
    </w:p>
    <w:p w14:paraId="72BEDF23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ab/>
      </w:r>
    </w:p>
    <w:p w14:paraId="1F8340CC" w14:textId="77777777" w:rsidR="0017576C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Other Experience:</w:t>
      </w:r>
    </w:p>
    <w:p w14:paraId="095987FD" w14:textId="77777777" w:rsidR="007D630A" w:rsidRPr="00506655" w:rsidRDefault="0017576C" w:rsidP="007D630A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Oph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>thalmology Consultants, P.A.</w:t>
      </w:r>
    </w:p>
    <w:p w14:paraId="4AC29906" w14:textId="157CE90A" w:rsidR="0017576C" w:rsidRPr="00506655" w:rsidRDefault="0017576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Mt. Pleasant, S.C.</w:t>
      </w: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>1992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>1999</w:t>
      </w:r>
    </w:p>
    <w:p w14:paraId="26756A26" w14:textId="77777777" w:rsidR="007D630A" w:rsidRPr="00506655" w:rsidRDefault="0017576C" w:rsidP="00630F3E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Cornea &amp;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 xml:space="preserve"> External Disease Private Practice </w:t>
      </w:r>
    </w:p>
    <w:p w14:paraId="01760E06" w14:textId="6A693AE7" w:rsidR="0017576C" w:rsidRPr="00506655" w:rsidRDefault="0017576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Mt. Pleasant, S.C.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 xml:space="preserve">   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>1993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>1995</w:t>
      </w:r>
    </w:p>
    <w:p w14:paraId="2904A3F8" w14:textId="77777777" w:rsidR="007D630A" w:rsidRPr="00506655" w:rsidRDefault="0017576C" w:rsidP="00630F3E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Medical Universit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 xml:space="preserve">y of South Carolina, </w:t>
      </w:r>
      <w:r w:rsidRPr="00506655">
        <w:rPr>
          <w:rFonts w:ascii="Arial" w:hAnsi="Arial" w:cs="Arial"/>
          <w:color w:val="000000"/>
          <w:sz w:val="22"/>
          <w:szCs w:val="22"/>
        </w:rPr>
        <w:t>Storm Eye Institute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21325E1" w14:textId="35CE590E" w:rsidR="0017576C" w:rsidRDefault="0017576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Charleston, S.C.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>1999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F8547E" w:rsidRPr="00506655">
        <w:rPr>
          <w:rFonts w:ascii="Arial" w:hAnsi="Arial" w:cs="Arial"/>
          <w:color w:val="000000"/>
          <w:sz w:val="22"/>
          <w:szCs w:val="22"/>
        </w:rPr>
        <w:t>2013</w:t>
      </w:r>
    </w:p>
    <w:p w14:paraId="483B3D0F" w14:textId="2504AA58" w:rsidR="005F3020" w:rsidRDefault="005F3020" w:rsidP="005F3020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Carolina Eyecare Physicians</w:t>
      </w:r>
    </w:p>
    <w:p w14:paraId="3F07C01F" w14:textId="0EF0FFEF" w:rsidR="005F3020" w:rsidRPr="00506655" w:rsidRDefault="005F3020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Charleston, S.C.                                                                     2013-2023</w:t>
      </w:r>
    </w:p>
    <w:p w14:paraId="23A10457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ab/>
      </w:r>
    </w:p>
    <w:p w14:paraId="73304665" w14:textId="77777777" w:rsidR="0017576C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Membership in professional/scientific societies:</w:t>
      </w:r>
    </w:p>
    <w:p w14:paraId="1E098F83" w14:textId="2BABEE8B" w:rsidR="0017576C" w:rsidRPr="00506655" w:rsidRDefault="0017576C" w:rsidP="00630F3E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Fellow of the American Academy of Ophthalmology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>1988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–2</w:t>
      </w:r>
      <w:r w:rsidR="00D21EF1" w:rsidRPr="00506655">
        <w:rPr>
          <w:rFonts w:ascii="Arial" w:hAnsi="Arial" w:cs="Arial"/>
          <w:color w:val="000000"/>
          <w:sz w:val="22"/>
          <w:szCs w:val="22"/>
        </w:rPr>
        <w:t>0</w:t>
      </w:r>
      <w:r w:rsidR="00E66977" w:rsidRPr="00506655">
        <w:rPr>
          <w:rFonts w:ascii="Arial" w:hAnsi="Arial" w:cs="Arial"/>
          <w:color w:val="000000"/>
          <w:sz w:val="22"/>
          <w:szCs w:val="22"/>
        </w:rPr>
        <w:t>21</w:t>
      </w:r>
    </w:p>
    <w:p w14:paraId="6FD3455E" w14:textId="6B1126A2" w:rsidR="0017576C" w:rsidRPr="00506655" w:rsidRDefault="0017576C" w:rsidP="00630F3E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American Academy of Cataract and Refractive Surgery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>1988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D21EF1" w:rsidRPr="00506655">
        <w:rPr>
          <w:rFonts w:ascii="Arial" w:hAnsi="Arial" w:cs="Arial"/>
          <w:color w:val="000000"/>
          <w:sz w:val="22"/>
          <w:szCs w:val="22"/>
        </w:rPr>
        <w:t>20</w:t>
      </w:r>
      <w:r w:rsidR="00E66977" w:rsidRPr="00506655">
        <w:rPr>
          <w:rFonts w:ascii="Arial" w:hAnsi="Arial" w:cs="Arial"/>
          <w:color w:val="000000"/>
          <w:sz w:val="22"/>
          <w:szCs w:val="22"/>
        </w:rPr>
        <w:t>21</w:t>
      </w:r>
    </w:p>
    <w:p w14:paraId="17190A82" w14:textId="24B8D694" w:rsidR="0017576C" w:rsidRPr="00506655" w:rsidRDefault="0017576C" w:rsidP="00630F3E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Paton Society-Eye Bank Association of America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>1992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–2</w:t>
      </w:r>
      <w:r w:rsidR="00D21EF1" w:rsidRPr="00506655">
        <w:rPr>
          <w:rFonts w:ascii="Arial" w:hAnsi="Arial" w:cs="Arial"/>
          <w:color w:val="000000"/>
          <w:sz w:val="22"/>
          <w:szCs w:val="22"/>
        </w:rPr>
        <w:t>0</w:t>
      </w:r>
      <w:r w:rsidR="00E66977" w:rsidRPr="00506655">
        <w:rPr>
          <w:rFonts w:ascii="Arial" w:hAnsi="Arial" w:cs="Arial"/>
          <w:color w:val="000000"/>
          <w:sz w:val="22"/>
          <w:szCs w:val="22"/>
        </w:rPr>
        <w:t>2</w:t>
      </w:r>
      <w:r w:rsidR="00E80BED" w:rsidRPr="00506655">
        <w:rPr>
          <w:rFonts w:ascii="Arial" w:hAnsi="Arial" w:cs="Arial"/>
          <w:color w:val="000000"/>
          <w:sz w:val="22"/>
          <w:szCs w:val="22"/>
        </w:rPr>
        <w:t>2</w:t>
      </w:r>
    </w:p>
    <w:p w14:paraId="36B4CB4F" w14:textId="24DA6D85" w:rsidR="0017576C" w:rsidRPr="00506655" w:rsidRDefault="0017576C" w:rsidP="00630F3E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Ocular Immunology and Microbiology Group 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="007D630A"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>1992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D21EF1" w:rsidRPr="00506655">
        <w:rPr>
          <w:rFonts w:ascii="Arial" w:hAnsi="Arial" w:cs="Arial"/>
          <w:color w:val="000000"/>
          <w:sz w:val="22"/>
          <w:szCs w:val="22"/>
        </w:rPr>
        <w:t>20</w:t>
      </w:r>
      <w:r w:rsidR="00E66977" w:rsidRPr="00506655">
        <w:rPr>
          <w:rFonts w:ascii="Arial" w:hAnsi="Arial" w:cs="Arial"/>
          <w:color w:val="000000"/>
          <w:sz w:val="22"/>
          <w:szCs w:val="22"/>
        </w:rPr>
        <w:t>2</w:t>
      </w:r>
      <w:r w:rsidR="00E80BED" w:rsidRPr="00506655">
        <w:rPr>
          <w:rFonts w:ascii="Arial" w:hAnsi="Arial" w:cs="Arial"/>
          <w:color w:val="000000"/>
          <w:sz w:val="22"/>
          <w:szCs w:val="22"/>
        </w:rPr>
        <w:t>2</w:t>
      </w:r>
    </w:p>
    <w:p w14:paraId="50E86460" w14:textId="4987C4F7" w:rsidR="0017576C" w:rsidRPr="00506655" w:rsidRDefault="0017576C" w:rsidP="00630F3E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Medical Advisory Board- South Carolina Lions Eye Bank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>1993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2002</w:t>
      </w:r>
    </w:p>
    <w:p w14:paraId="31A76085" w14:textId="611214FA" w:rsidR="0017576C" w:rsidRPr="00506655" w:rsidRDefault="0017576C" w:rsidP="00630F3E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Charleston County Medical Society 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>1992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D21EF1" w:rsidRPr="00506655">
        <w:rPr>
          <w:rFonts w:ascii="Arial" w:hAnsi="Arial" w:cs="Arial"/>
          <w:color w:val="000000"/>
          <w:sz w:val="22"/>
          <w:szCs w:val="22"/>
        </w:rPr>
        <w:t>2016</w:t>
      </w:r>
    </w:p>
    <w:p w14:paraId="7D2E8B14" w14:textId="2A52F7C8" w:rsidR="0017576C" w:rsidRPr="00506655" w:rsidRDefault="0017576C" w:rsidP="00630F3E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South Carolina Medical Association 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Pr="00506655">
        <w:rPr>
          <w:rFonts w:ascii="Arial" w:hAnsi="Arial" w:cs="Arial"/>
          <w:color w:val="000000"/>
          <w:sz w:val="22"/>
          <w:szCs w:val="22"/>
        </w:rPr>
        <w:t>1992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D21EF1" w:rsidRPr="00506655">
        <w:rPr>
          <w:rFonts w:ascii="Arial" w:hAnsi="Arial" w:cs="Arial"/>
          <w:color w:val="000000"/>
          <w:sz w:val="22"/>
          <w:szCs w:val="22"/>
        </w:rPr>
        <w:t>20</w:t>
      </w:r>
      <w:r w:rsidR="00E66977" w:rsidRPr="00506655">
        <w:rPr>
          <w:rFonts w:ascii="Arial" w:hAnsi="Arial" w:cs="Arial"/>
          <w:color w:val="000000"/>
          <w:sz w:val="22"/>
          <w:szCs w:val="22"/>
        </w:rPr>
        <w:t>2</w:t>
      </w:r>
      <w:r w:rsidR="00E80BED" w:rsidRPr="00506655">
        <w:rPr>
          <w:rFonts w:ascii="Arial" w:hAnsi="Arial" w:cs="Arial"/>
          <w:color w:val="000000"/>
          <w:sz w:val="22"/>
          <w:szCs w:val="22"/>
        </w:rPr>
        <w:t>2</w:t>
      </w:r>
    </w:p>
    <w:p w14:paraId="7D9A8A61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ab/>
      </w:r>
    </w:p>
    <w:p w14:paraId="2CBB9EDB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</w:p>
    <w:p w14:paraId="34C9F586" w14:textId="77777777" w:rsidR="008C7938" w:rsidRPr="00506655" w:rsidRDefault="0017576C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Awards, Honors, Membership in Honorary Societies:</w:t>
      </w:r>
    </w:p>
    <w:p w14:paraId="3B8636CD" w14:textId="77777777" w:rsidR="00506655" w:rsidRDefault="001637D8" w:rsidP="0050665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Founding Member Alpha Epsilon Delta National</w:t>
      </w:r>
    </w:p>
    <w:p w14:paraId="42DCF7D6" w14:textId="397CA8C0" w:rsidR="0017576C" w:rsidRPr="00506655" w:rsidRDefault="001637D8" w:rsidP="00506655">
      <w:pPr>
        <w:ind w:firstLine="720"/>
        <w:outlineLvl w:val="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Pre-Medical Honor Society </w:t>
      </w:r>
      <w:r w:rsidR="0050665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</w:t>
      </w:r>
      <w:r w:rsidRPr="00506655">
        <w:rPr>
          <w:rFonts w:ascii="Arial" w:hAnsi="Arial" w:cs="Arial"/>
          <w:color w:val="000000"/>
          <w:sz w:val="22"/>
          <w:szCs w:val="22"/>
        </w:rPr>
        <w:t>1980</w:t>
      </w:r>
    </w:p>
    <w:p w14:paraId="321CA4A2" w14:textId="19EE7D3D" w:rsidR="009779D2" w:rsidRPr="00506655" w:rsidRDefault="00630F3E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17576C" w:rsidRPr="00506655">
        <w:rPr>
          <w:rFonts w:ascii="Arial" w:hAnsi="Arial" w:cs="Arial"/>
          <w:color w:val="000000"/>
          <w:sz w:val="22"/>
          <w:szCs w:val="22"/>
        </w:rPr>
        <w:t>Member AOA Medical Honor Society</w:t>
      </w:r>
      <w:r w:rsidR="00247E94" w:rsidRPr="00506655">
        <w:rPr>
          <w:rFonts w:ascii="Arial" w:hAnsi="Arial" w:cs="Arial"/>
          <w:color w:val="000000"/>
          <w:sz w:val="22"/>
          <w:szCs w:val="22"/>
        </w:rPr>
        <w:tab/>
      </w:r>
      <w:r w:rsidR="00247E94" w:rsidRPr="00506655">
        <w:rPr>
          <w:rFonts w:ascii="Arial" w:hAnsi="Arial" w:cs="Arial"/>
          <w:color w:val="000000"/>
          <w:sz w:val="22"/>
          <w:szCs w:val="22"/>
        </w:rPr>
        <w:tab/>
      </w:r>
      <w:r w:rsidR="00247E94" w:rsidRPr="00506655">
        <w:rPr>
          <w:rFonts w:ascii="Arial" w:hAnsi="Arial" w:cs="Arial"/>
          <w:color w:val="000000"/>
          <w:sz w:val="22"/>
          <w:szCs w:val="22"/>
        </w:rPr>
        <w:tab/>
      </w:r>
      <w:r w:rsidR="00247E94" w:rsidRPr="00506655">
        <w:rPr>
          <w:rFonts w:ascii="Arial" w:hAnsi="Arial" w:cs="Arial"/>
          <w:color w:val="000000"/>
          <w:sz w:val="22"/>
          <w:szCs w:val="22"/>
        </w:rPr>
        <w:tab/>
        <w:t xml:space="preserve">1986 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247E94" w:rsidRPr="00506655">
        <w:rPr>
          <w:rFonts w:ascii="Arial" w:hAnsi="Arial" w:cs="Arial"/>
          <w:color w:val="000000"/>
          <w:sz w:val="22"/>
          <w:szCs w:val="22"/>
        </w:rPr>
        <w:t>1987</w:t>
      </w:r>
    </w:p>
    <w:p w14:paraId="0FE4B72B" w14:textId="7881C03D" w:rsidR="002F2CBC" w:rsidRPr="00506655" w:rsidRDefault="009779D2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Member Cornea Society                                   </w:t>
      </w:r>
      <w:r w:rsidR="002F2CBC" w:rsidRPr="00506655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>2012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="002F2CBC" w:rsidRPr="00506655">
        <w:rPr>
          <w:rFonts w:ascii="Arial" w:hAnsi="Arial" w:cs="Arial"/>
          <w:color w:val="000000"/>
          <w:sz w:val="22"/>
          <w:szCs w:val="22"/>
        </w:rPr>
        <w:t>present</w:t>
      </w:r>
    </w:p>
    <w:p w14:paraId="545397B4" w14:textId="52D9245B" w:rsidR="0017576C" w:rsidRPr="00506655" w:rsidRDefault="002F2CB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Pierre Gautier Jenkins Teacher of the Year                                     2011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2012</w:t>
      </w:r>
    </w:p>
    <w:p w14:paraId="2729A449" w14:textId="19FB656E" w:rsidR="003E6A60" w:rsidRPr="00506655" w:rsidRDefault="003E6A60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Medical Society of South Carolina                                                   199</w:t>
      </w:r>
      <w:r w:rsidR="008A5AE3" w:rsidRPr="00506655">
        <w:rPr>
          <w:rFonts w:ascii="Arial" w:hAnsi="Arial" w:cs="Arial"/>
          <w:color w:val="000000"/>
          <w:sz w:val="22"/>
          <w:szCs w:val="22"/>
        </w:rPr>
        <w:t>4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20</w:t>
      </w:r>
      <w:r w:rsidR="00E66977" w:rsidRPr="00506655">
        <w:rPr>
          <w:rFonts w:ascii="Arial" w:hAnsi="Arial" w:cs="Arial"/>
          <w:color w:val="000000"/>
          <w:sz w:val="22"/>
          <w:szCs w:val="22"/>
        </w:rPr>
        <w:t>2</w:t>
      </w:r>
      <w:r w:rsidR="00EE57CF">
        <w:rPr>
          <w:rFonts w:ascii="Arial" w:hAnsi="Arial" w:cs="Arial"/>
          <w:color w:val="000000"/>
          <w:sz w:val="22"/>
          <w:szCs w:val="22"/>
        </w:rPr>
        <w:t>2</w:t>
      </w:r>
    </w:p>
    <w:p w14:paraId="25EFBF3E" w14:textId="77777777" w:rsidR="0017576C" w:rsidRPr="00506655" w:rsidRDefault="0017576C" w:rsidP="0017576C">
      <w:pPr>
        <w:rPr>
          <w:rFonts w:ascii="Arial" w:hAnsi="Arial" w:cs="Arial"/>
          <w:b/>
          <w:color w:val="000000"/>
          <w:sz w:val="22"/>
          <w:szCs w:val="22"/>
        </w:rPr>
      </w:pPr>
    </w:p>
    <w:p w14:paraId="798861BF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Extramural Professional Activities</w:t>
      </w:r>
      <w:r w:rsidRPr="00506655">
        <w:rPr>
          <w:rFonts w:ascii="Arial" w:hAnsi="Arial" w:cs="Arial"/>
          <w:color w:val="000000"/>
          <w:sz w:val="22"/>
          <w:szCs w:val="22"/>
        </w:rPr>
        <w:t>:</w:t>
      </w:r>
    </w:p>
    <w:p w14:paraId="4E06F6DA" w14:textId="77777777" w:rsidR="00506655" w:rsidRPr="00506655" w:rsidRDefault="0017576C" w:rsidP="00630F3E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Board Member</w:t>
      </w:r>
    </w:p>
    <w:p w14:paraId="001ACD62" w14:textId="3787B042" w:rsidR="00630F3E" w:rsidRPr="00506655" w:rsidRDefault="0017576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South Carolina Commission for the Blind</w:t>
      </w:r>
      <w:r w:rsidRPr="00506655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ab/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>2005</w:t>
      </w:r>
      <w:r w:rsidR="006A4776">
        <w:rPr>
          <w:rFonts w:ascii="Arial" w:hAnsi="Arial" w:cs="Arial"/>
          <w:color w:val="000000"/>
          <w:sz w:val="22"/>
          <w:szCs w:val="22"/>
        </w:rPr>
        <w:t>–</w:t>
      </w:r>
      <w:r w:rsidR="00630F3E" w:rsidRPr="00506655">
        <w:rPr>
          <w:rFonts w:ascii="Arial" w:hAnsi="Arial" w:cs="Arial"/>
          <w:color w:val="000000"/>
          <w:sz w:val="22"/>
          <w:szCs w:val="22"/>
        </w:rPr>
        <w:t>2010</w:t>
      </w:r>
    </w:p>
    <w:p w14:paraId="1F45D8C8" w14:textId="77777777" w:rsidR="0017576C" w:rsidRPr="00506655" w:rsidRDefault="0017576C" w:rsidP="00630F3E">
      <w:pPr>
        <w:rPr>
          <w:rFonts w:ascii="Arial" w:hAnsi="Arial" w:cs="Arial"/>
          <w:color w:val="000000"/>
          <w:sz w:val="22"/>
          <w:szCs w:val="22"/>
        </w:rPr>
      </w:pPr>
    </w:p>
    <w:p w14:paraId="19FAF7C7" w14:textId="77777777" w:rsidR="0017576C" w:rsidRPr="00506655" w:rsidRDefault="0017576C" w:rsidP="0017576C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Community Service</w:t>
      </w:r>
      <w:r w:rsidRPr="00506655">
        <w:rPr>
          <w:rFonts w:ascii="Arial" w:hAnsi="Arial" w:cs="Arial"/>
          <w:color w:val="000000"/>
          <w:sz w:val="22"/>
          <w:szCs w:val="22"/>
        </w:rPr>
        <w:t>:</w:t>
      </w:r>
    </w:p>
    <w:p w14:paraId="4C00463D" w14:textId="6A37EE1C" w:rsidR="00155FB9" w:rsidRPr="00506655" w:rsidRDefault="0017576C" w:rsidP="007D630A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Florence </w:t>
      </w:r>
      <w:proofErr w:type="spellStart"/>
      <w:r w:rsidRPr="00506655">
        <w:rPr>
          <w:rFonts w:ascii="Arial" w:hAnsi="Arial" w:cs="Arial"/>
          <w:color w:val="000000"/>
          <w:sz w:val="22"/>
          <w:szCs w:val="22"/>
        </w:rPr>
        <w:t>Crittenton</w:t>
      </w:r>
      <w:proofErr w:type="spellEnd"/>
      <w:r w:rsidRPr="00506655">
        <w:rPr>
          <w:rFonts w:ascii="Arial" w:hAnsi="Arial" w:cs="Arial"/>
          <w:color w:val="000000"/>
          <w:sz w:val="22"/>
          <w:szCs w:val="22"/>
        </w:rPr>
        <w:t xml:space="preserve"> Family Development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ab/>
      </w:r>
      <w:r w:rsidR="00506655" w:rsidRPr="00506655">
        <w:rPr>
          <w:rFonts w:ascii="Arial" w:hAnsi="Arial" w:cs="Arial"/>
          <w:color w:val="000000"/>
          <w:sz w:val="22"/>
          <w:szCs w:val="22"/>
        </w:rPr>
        <w:tab/>
      </w:r>
      <w:r w:rsidR="00506655" w:rsidRPr="00506655">
        <w:rPr>
          <w:rFonts w:ascii="Arial" w:hAnsi="Arial" w:cs="Arial"/>
          <w:color w:val="000000"/>
          <w:sz w:val="22"/>
          <w:szCs w:val="22"/>
        </w:rPr>
        <w:tab/>
      </w:r>
      <w:r w:rsidR="00506655" w:rsidRPr="00506655">
        <w:rPr>
          <w:rFonts w:ascii="Arial" w:hAnsi="Arial" w:cs="Arial"/>
          <w:color w:val="000000"/>
          <w:sz w:val="22"/>
          <w:szCs w:val="22"/>
        </w:rPr>
        <w:tab/>
        <w:t>2005</w:t>
      </w:r>
      <w:r w:rsidR="006A4776">
        <w:rPr>
          <w:rFonts w:ascii="Arial" w:hAnsi="Arial" w:cs="Arial"/>
          <w:color w:val="000000"/>
          <w:sz w:val="22"/>
          <w:szCs w:val="22"/>
        </w:rPr>
        <w:t>–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2008</w:t>
      </w:r>
    </w:p>
    <w:p w14:paraId="0CC20024" w14:textId="402CBF22" w:rsidR="002353AD" w:rsidRPr="00506655" w:rsidRDefault="002353AD" w:rsidP="007D630A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Operation Sight Nonprofit Volunteer Surgeon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ab/>
      </w:r>
      <w:r w:rsidR="00506655" w:rsidRPr="00506655">
        <w:rPr>
          <w:rFonts w:ascii="Arial" w:hAnsi="Arial" w:cs="Arial"/>
          <w:color w:val="000000"/>
          <w:sz w:val="22"/>
          <w:szCs w:val="22"/>
        </w:rPr>
        <w:tab/>
      </w:r>
      <w:r w:rsidR="00506655" w:rsidRPr="00506655">
        <w:rPr>
          <w:rFonts w:ascii="Arial" w:hAnsi="Arial" w:cs="Arial"/>
          <w:color w:val="000000"/>
          <w:sz w:val="22"/>
          <w:szCs w:val="22"/>
        </w:rPr>
        <w:tab/>
        <w:t>2013</w:t>
      </w:r>
      <w:r w:rsidR="006A4776">
        <w:rPr>
          <w:rFonts w:ascii="Arial" w:hAnsi="Arial" w:cs="Arial"/>
          <w:color w:val="000000"/>
          <w:sz w:val="22"/>
          <w:szCs w:val="22"/>
        </w:rPr>
        <w:t>–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2018</w:t>
      </w:r>
    </w:p>
    <w:p w14:paraId="2FC926A8" w14:textId="7FF7BC27" w:rsidR="00506655" w:rsidRPr="00506655" w:rsidRDefault="0017576C" w:rsidP="007D630A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The Society for Relief of Fam</w:t>
      </w:r>
      <w:r w:rsidR="00135A79" w:rsidRPr="00506655">
        <w:rPr>
          <w:rFonts w:ascii="Arial" w:hAnsi="Arial" w:cs="Arial"/>
          <w:color w:val="000000"/>
          <w:sz w:val="22"/>
          <w:szCs w:val="22"/>
        </w:rPr>
        <w:t xml:space="preserve">ilies of Deceased and </w:t>
      </w:r>
      <w:proofErr w:type="gramStart"/>
      <w:r w:rsidR="00135A79" w:rsidRPr="00506655">
        <w:rPr>
          <w:rFonts w:ascii="Arial" w:hAnsi="Arial" w:cs="Arial"/>
          <w:color w:val="000000"/>
          <w:sz w:val="22"/>
          <w:szCs w:val="22"/>
        </w:rPr>
        <w:t>Disabled</w:t>
      </w:r>
      <w:r w:rsidR="007D630A" w:rsidRPr="00506655">
        <w:rPr>
          <w:rFonts w:ascii="Arial" w:hAnsi="Arial" w:cs="Arial"/>
          <w:color w:val="000000"/>
          <w:sz w:val="22"/>
          <w:szCs w:val="22"/>
        </w:rPr>
        <w:t>,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   </w:t>
      </w:r>
      <w:r w:rsidR="00247E94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1992</w:t>
      </w:r>
      <w:r w:rsidR="006A4776">
        <w:rPr>
          <w:rFonts w:ascii="Arial" w:hAnsi="Arial" w:cs="Arial"/>
          <w:color w:val="000000"/>
          <w:sz w:val="22"/>
          <w:szCs w:val="22"/>
        </w:rPr>
        <w:t>–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2022 </w:t>
      </w:r>
    </w:p>
    <w:p w14:paraId="78FCAD6D" w14:textId="109634CC" w:rsidR="00506655" w:rsidRPr="00506655" w:rsidRDefault="0017576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Indigent Members of the Medical Profession </w:t>
      </w:r>
    </w:p>
    <w:p w14:paraId="13757156" w14:textId="77777777" w:rsidR="00506655" w:rsidRPr="00506655" w:rsidRDefault="00506655" w:rsidP="0017576C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94A140D" w14:textId="77777777" w:rsidR="00506655" w:rsidRPr="00506655" w:rsidRDefault="00506655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4B3684C9" w14:textId="77777777" w:rsidR="00506655" w:rsidRPr="00506655" w:rsidRDefault="00506655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2223B962" w14:textId="77777777" w:rsidR="00506655" w:rsidRPr="00506655" w:rsidRDefault="00506655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BC5CCE0" w14:textId="77777777" w:rsidR="00506655" w:rsidRPr="00506655" w:rsidRDefault="00506655" w:rsidP="0017576C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1937AB8E" w14:textId="4F8BA856" w:rsidR="0017576C" w:rsidRPr="00506655" w:rsidRDefault="0017576C" w:rsidP="0017576C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Publications: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EA97F5" w14:textId="06E2CFFF" w:rsidR="0017576C" w:rsidRPr="00506655" w:rsidRDefault="0017576C" w:rsidP="00135A79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Landreth, G.E., Williams, L.K., </w:t>
      </w:r>
      <w:r w:rsidRPr="00506655">
        <w:rPr>
          <w:rFonts w:ascii="Arial" w:hAnsi="Arial" w:cs="Arial"/>
          <w:b/>
          <w:color w:val="000000"/>
          <w:sz w:val="22"/>
          <w:szCs w:val="22"/>
        </w:rPr>
        <w:t>McCutchen, C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Wheat Germ Agglutinin Blocks the Biological Effects of Nerve Growth Factor on PC12 Cells. 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J. Cell </w:t>
      </w:r>
      <w:proofErr w:type="spellStart"/>
      <w:r w:rsidRPr="00506655">
        <w:rPr>
          <w:rFonts w:ascii="Arial" w:hAnsi="Arial" w:cs="Arial"/>
          <w:color w:val="000000"/>
          <w:sz w:val="22"/>
          <w:szCs w:val="22"/>
        </w:rPr>
        <w:t>Biol</w:t>
      </w:r>
      <w:proofErr w:type="spellEnd"/>
      <w:r w:rsidRPr="00506655">
        <w:rPr>
          <w:rFonts w:ascii="Arial" w:hAnsi="Arial" w:cs="Arial"/>
          <w:color w:val="000000"/>
          <w:sz w:val="22"/>
          <w:szCs w:val="22"/>
        </w:rPr>
        <w:t xml:space="preserve"> 101:1690-1694, </w:t>
      </w:r>
      <w:r w:rsidR="00E80BED" w:rsidRPr="00506655">
        <w:rPr>
          <w:rFonts w:ascii="Arial" w:hAnsi="Arial" w:cs="Arial"/>
          <w:color w:val="000000"/>
          <w:sz w:val="22"/>
          <w:szCs w:val="22"/>
        </w:rPr>
        <w:t>1985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. </w:t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</w:p>
    <w:p w14:paraId="63973B92" w14:textId="77777777" w:rsidR="00135A79" w:rsidRPr="00506655" w:rsidRDefault="0017576C" w:rsidP="00135A79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Grice, C.M.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 and Saunders, R.A</w:t>
      </w:r>
      <w:r w:rsidRPr="00506655">
        <w:rPr>
          <w:rFonts w:ascii="Arial" w:hAnsi="Arial" w:cs="Arial"/>
          <w:i/>
          <w:color w:val="000000"/>
          <w:sz w:val="22"/>
          <w:szCs w:val="22"/>
        </w:rPr>
        <w:t>.-Early Surgical Correcti</w:t>
      </w:r>
      <w:r w:rsidR="00135A79" w:rsidRPr="00506655">
        <w:rPr>
          <w:rFonts w:ascii="Arial" w:hAnsi="Arial" w:cs="Arial"/>
          <w:i/>
          <w:color w:val="000000"/>
          <w:sz w:val="22"/>
          <w:szCs w:val="22"/>
        </w:rPr>
        <w:t>on of Severe Congenital Ptosis</w:t>
      </w:r>
      <w:r w:rsidR="00135A79" w:rsidRPr="00506655">
        <w:rPr>
          <w:rFonts w:ascii="Arial" w:hAnsi="Arial" w:cs="Arial"/>
          <w:color w:val="000000"/>
          <w:sz w:val="22"/>
          <w:szCs w:val="22"/>
        </w:rPr>
        <w:t>.</w:t>
      </w:r>
    </w:p>
    <w:p w14:paraId="68E8583C" w14:textId="230003B8" w:rsidR="00135A79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J.  Pediatric Ophthalmology and Strabismus. 28, 5: 271-273, 1991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48DE54B" w14:textId="77777777" w:rsidR="00135A79" w:rsidRPr="00506655" w:rsidRDefault="00135A79" w:rsidP="0017576C">
      <w:pPr>
        <w:rPr>
          <w:rFonts w:ascii="Arial" w:hAnsi="Arial" w:cs="Arial"/>
          <w:color w:val="000000"/>
          <w:sz w:val="22"/>
          <w:szCs w:val="22"/>
        </w:rPr>
      </w:pPr>
    </w:p>
    <w:p w14:paraId="36D4BC36" w14:textId="529B675C" w:rsidR="00F36DE5" w:rsidRPr="00506655" w:rsidRDefault="0017576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Scientific Poster</w:t>
      </w:r>
      <w:r w:rsidR="00506655" w:rsidRPr="00506655">
        <w:rPr>
          <w:rFonts w:ascii="Arial" w:hAnsi="Arial" w:cs="Arial"/>
          <w:b/>
          <w:color w:val="000000"/>
          <w:sz w:val="22"/>
          <w:szCs w:val="22"/>
        </w:rPr>
        <w:t>s</w:t>
      </w:r>
      <w:r w:rsidRPr="00506655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1954B058" w14:textId="091DF8EC" w:rsidR="0017576C" w:rsidRPr="00506655" w:rsidRDefault="0017576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De</w:t>
      </w:r>
      <w:r w:rsidR="00E66977" w:rsidRPr="00506655">
        <w:rPr>
          <w:rFonts w:ascii="Arial" w:hAnsi="Arial" w:cs="Arial"/>
          <w:i/>
          <w:color w:val="000000"/>
          <w:sz w:val="22"/>
          <w:szCs w:val="22"/>
        </w:rPr>
        <w:t>s</w:t>
      </w:r>
      <w:r w:rsidRPr="00506655">
        <w:rPr>
          <w:rFonts w:ascii="Arial" w:hAnsi="Arial" w:cs="Arial"/>
          <w:i/>
          <w:color w:val="000000"/>
          <w:sz w:val="22"/>
          <w:szCs w:val="22"/>
        </w:rPr>
        <w:t>cemet-Stripping Automated Endothelial Keratoplasty Versus Penetrating Keratoplasty</w:t>
      </w:r>
      <w:r w:rsidR="00506655" w:rsidRPr="00506655">
        <w:rPr>
          <w:rFonts w:ascii="Arial" w:hAnsi="Arial" w:cs="Arial"/>
          <w:i/>
          <w:color w:val="000000"/>
          <w:sz w:val="22"/>
          <w:szCs w:val="22"/>
        </w:rPr>
        <w:t xml:space="preserve">, </w:t>
      </w:r>
    </w:p>
    <w:p w14:paraId="60FDF1B7" w14:textId="00DC91A9" w:rsidR="00247E94" w:rsidRPr="00506655" w:rsidRDefault="00247E94" w:rsidP="00247E94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ASCRS Chicago, IL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>,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 April, 2008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92ED9D8" w14:textId="11B49FB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Michelle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color w:val="000000"/>
          <w:sz w:val="22"/>
          <w:szCs w:val="22"/>
        </w:rPr>
        <w:t>S. Ying, MD, MSPH</w:t>
      </w:r>
    </w:p>
    <w:p w14:paraId="6567D735" w14:textId="6C11092A" w:rsidR="00135A79" w:rsidRPr="00506655" w:rsidRDefault="00135A79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Coauthors:</w:t>
      </w:r>
    </w:p>
    <w:p w14:paraId="5BB7FEBE" w14:textId="77777777" w:rsidR="00155FB9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Brian J. </w:t>
      </w:r>
      <w:proofErr w:type="spellStart"/>
      <w:r w:rsidRPr="00506655">
        <w:rPr>
          <w:rFonts w:ascii="Arial" w:hAnsi="Arial" w:cs="Arial"/>
          <w:color w:val="000000"/>
          <w:sz w:val="22"/>
          <w:szCs w:val="22"/>
        </w:rPr>
        <w:t>Groat</w:t>
      </w:r>
      <w:proofErr w:type="spellEnd"/>
      <w:r w:rsidRPr="00506655">
        <w:rPr>
          <w:rFonts w:ascii="Arial" w:hAnsi="Arial" w:cs="Arial"/>
          <w:color w:val="000000"/>
          <w:sz w:val="22"/>
          <w:szCs w:val="22"/>
        </w:rPr>
        <w:t>, MD</w:t>
      </w:r>
    </w:p>
    <w:p w14:paraId="3CB4ADD8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Dave Vroman, MD</w:t>
      </w:r>
    </w:p>
    <w:p w14:paraId="7A7E03BE" w14:textId="77777777" w:rsidR="00135A79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Kerry D. Solomon, MD </w:t>
      </w:r>
    </w:p>
    <w:p w14:paraId="4F628CC7" w14:textId="77777777" w:rsidR="0017576C" w:rsidRPr="00506655" w:rsidRDefault="0017576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Charlene M. Grice, MD,</w:t>
      </w:r>
    </w:p>
    <w:p w14:paraId="12BF98C5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Helga P. Sandoval, MD, MSCR</w:t>
      </w:r>
    </w:p>
    <w:p w14:paraId="5B547550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Luis E. Fernandez de Castro, MD</w:t>
      </w:r>
    </w:p>
    <w:p w14:paraId="52255D4C" w14:textId="77777777" w:rsidR="0017576C" w:rsidRPr="00506655" w:rsidRDefault="0017576C" w:rsidP="0017576C">
      <w:pPr>
        <w:rPr>
          <w:rFonts w:ascii="Arial" w:hAnsi="Arial" w:cs="Arial"/>
          <w:color w:val="000000"/>
          <w:sz w:val="22"/>
          <w:szCs w:val="22"/>
        </w:rPr>
      </w:pPr>
    </w:p>
    <w:p w14:paraId="7E790146" w14:textId="1A452D80" w:rsidR="0017576C" w:rsidRPr="00506655" w:rsidRDefault="0017576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Clinical Trials:</w:t>
      </w:r>
    </w:p>
    <w:p w14:paraId="0332E460" w14:textId="28EB473A" w:rsidR="00135A79" w:rsidRPr="00506655" w:rsidRDefault="0017576C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Evaluation of Blink Tears and S</w:t>
      </w:r>
      <w:r w:rsidR="00E66977" w:rsidRPr="00506655">
        <w:rPr>
          <w:rFonts w:ascii="Arial" w:hAnsi="Arial" w:cs="Arial"/>
          <w:i/>
          <w:color w:val="000000"/>
          <w:sz w:val="22"/>
          <w:szCs w:val="22"/>
        </w:rPr>
        <w:t>y</w:t>
      </w:r>
      <w:r w:rsidRPr="00506655">
        <w:rPr>
          <w:rFonts w:ascii="Arial" w:hAnsi="Arial" w:cs="Arial"/>
          <w:i/>
          <w:color w:val="000000"/>
          <w:sz w:val="22"/>
          <w:szCs w:val="22"/>
        </w:rPr>
        <w:t>stane concomita</w:t>
      </w:r>
      <w:r w:rsidR="00E66977" w:rsidRPr="00506655">
        <w:rPr>
          <w:rFonts w:ascii="Arial" w:hAnsi="Arial" w:cs="Arial"/>
          <w:i/>
          <w:color w:val="000000"/>
          <w:sz w:val="22"/>
          <w:szCs w:val="22"/>
        </w:rPr>
        <w:t>n</w:t>
      </w:r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t with Restasis </w:t>
      </w:r>
    </w:p>
    <w:p w14:paraId="526FF9C9" w14:textId="76B660F8" w:rsidR="009779D2" w:rsidRPr="00506655" w:rsidRDefault="00747535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for</w:t>
      </w:r>
      <w:r w:rsidR="0017576C" w:rsidRPr="00506655">
        <w:rPr>
          <w:rFonts w:ascii="Arial" w:hAnsi="Arial" w:cs="Arial"/>
          <w:i/>
          <w:color w:val="000000"/>
          <w:sz w:val="22"/>
          <w:szCs w:val="22"/>
        </w:rPr>
        <w:t xml:space="preserve"> the treatment of dry eye symptoms</w:t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7576C" w:rsidRPr="00506655">
        <w:rPr>
          <w:rFonts w:ascii="Arial" w:hAnsi="Arial" w:cs="Arial"/>
          <w:color w:val="000000"/>
          <w:sz w:val="22"/>
          <w:szCs w:val="22"/>
        </w:rPr>
        <w:t xml:space="preserve"> June 31, 2007-2009</w:t>
      </w:r>
      <w:r w:rsidR="00506655" w:rsidRPr="0050665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CE75BB" w14:textId="77777777" w:rsidR="009779D2" w:rsidRPr="00506655" w:rsidRDefault="009779D2" w:rsidP="0017576C">
      <w:pPr>
        <w:rPr>
          <w:rFonts w:ascii="Arial" w:hAnsi="Arial" w:cs="Arial"/>
          <w:color w:val="000000"/>
          <w:sz w:val="22"/>
          <w:szCs w:val="22"/>
        </w:rPr>
      </w:pPr>
    </w:p>
    <w:p w14:paraId="51B1BEB9" w14:textId="77777777" w:rsidR="00506655" w:rsidRPr="00506655" w:rsidRDefault="009779D2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Amgen Study: Double-blind, Placebo-controlled Study to Evaluate New or Worsening Lens Opacifications in Subjects with Non-metastatic Prostrate Cancer Receiving Denosumab for Bone Loss due to Androgen-Deprivation Therapy      </w:t>
      </w:r>
      <w:r w:rsidR="00FF7CC7" w:rsidRPr="00506655">
        <w:rPr>
          <w:rFonts w:ascii="Arial" w:hAnsi="Arial" w:cs="Arial"/>
          <w:i/>
          <w:color w:val="000000"/>
          <w:sz w:val="22"/>
          <w:szCs w:val="22"/>
        </w:rPr>
        <w:t xml:space="preserve">                      </w:t>
      </w:r>
    </w:p>
    <w:p w14:paraId="07874C05" w14:textId="6074A0B4" w:rsidR="00FF7CC7" w:rsidRPr="00506655" w:rsidRDefault="00FF7CC7" w:rsidP="00506655">
      <w:pPr>
        <w:ind w:left="5760"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January 12</w:t>
      </w:r>
      <w:r w:rsidR="009779D2" w:rsidRPr="00506655">
        <w:rPr>
          <w:rFonts w:ascii="Arial" w:hAnsi="Arial" w:cs="Arial"/>
          <w:color w:val="000000"/>
          <w:sz w:val="22"/>
          <w:szCs w:val="22"/>
        </w:rPr>
        <w:t>, 2012</w:t>
      </w:r>
      <w:r w:rsidR="006A4776">
        <w:rPr>
          <w:rFonts w:ascii="Arial" w:hAnsi="Arial" w:cs="Arial"/>
          <w:color w:val="000000"/>
          <w:sz w:val="22"/>
          <w:szCs w:val="22"/>
        </w:rPr>
        <w:t>–</w:t>
      </w:r>
      <w:r w:rsidR="00747535" w:rsidRPr="00506655">
        <w:rPr>
          <w:rFonts w:ascii="Arial" w:hAnsi="Arial" w:cs="Arial"/>
          <w:color w:val="000000"/>
          <w:sz w:val="22"/>
          <w:szCs w:val="22"/>
        </w:rPr>
        <w:t>June 2013</w:t>
      </w:r>
    </w:p>
    <w:p w14:paraId="6C7C216C" w14:textId="77777777" w:rsidR="00186DB8" w:rsidRPr="00506655" w:rsidRDefault="00186DB8" w:rsidP="0017576C">
      <w:pPr>
        <w:rPr>
          <w:rFonts w:ascii="Arial" w:hAnsi="Arial" w:cs="Arial"/>
          <w:i/>
          <w:color w:val="000000"/>
          <w:sz w:val="22"/>
          <w:szCs w:val="22"/>
        </w:rPr>
      </w:pPr>
    </w:p>
    <w:p w14:paraId="711B229E" w14:textId="77777777" w:rsidR="00186DB8" w:rsidRPr="00506655" w:rsidRDefault="00186DB8" w:rsidP="0017576C">
      <w:pPr>
        <w:rPr>
          <w:rFonts w:ascii="Arial" w:hAnsi="Arial" w:cs="Arial"/>
          <w:i/>
          <w:color w:val="000000"/>
          <w:sz w:val="22"/>
          <w:szCs w:val="22"/>
        </w:rPr>
      </w:pPr>
    </w:p>
    <w:p w14:paraId="1D80F136" w14:textId="5AA2C872" w:rsidR="003E6DFF" w:rsidRPr="00506655" w:rsidRDefault="00FF7CC7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A Prospective, Multicenter Post-Approval Study (PAS) of the Implantable Miniature Telescope (By Dr. </w:t>
      </w:r>
      <w:proofErr w:type="spellStart"/>
      <w:r w:rsidRPr="00506655">
        <w:rPr>
          <w:rFonts w:ascii="Arial" w:hAnsi="Arial" w:cs="Arial"/>
          <w:i/>
          <w:color w:val="000000"/>
          <w:sz w:val="22"/>
          <w:szCs w:val="22"/>
        </w:rPr>
        <w:t>Lipshitz</w:t>
      </w:r>
      <w:proofErr w:type="spellEnd"/>
      <w:r w:rsidRPr="00506655">
        <w:rPr>
          <w:rFonts w:ascii="Arial" w:hAnsi="Arial" w:cs="Arial"/>
          <w:i/>
          <w:color w:val="000000"/>
          <w:sz w:val="22"/>
          <w:szCs w:val="22"/>
        </w:rPr>
        <w:t>) in Patients with Central Vision Impairment Associated with Age-Related Macular Degeneration</w:t>
      </w:r>
      <w:r w:rsidR="00506655" w:rsidRPr="005066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506655">
        <w:rPr>
          <w:rFonts w:ascii="Arial" w:hAnsi="Arial" w:cs="Arial"/>
          <w:i/>
          <w:color w:val="000000"/>
          <w:sz w:val="22"/>
          <w:szCs w:val="22"/>
        </w:rPr>
        <w:t>Protocol IMT-PAS-01</w:t>
      </w:r>
    </w:p>
    <w:p w14:paraId="079693AE" w14:textId="7464A1F6" w:rsidR="00747535" w:rsidRPr="00506655" w:rsidRDefault="00747535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506655">
        <w:rPr>
          <w:rFonts w:ascii="Arial" w:hAnsi="Arial" w:cs="Arial"/>
          <w:color w:val="000000"/>
          <w:sz w:val="22"/>
          <w:szCs w:val="22"/>
        </w:rPr>
        <w:t>January 2013</w:t>
      </w:r>
      <w:r w:rsidR="006A4776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>June 2013</w:t>
      </w:r>
    </w:p>
    <w:p w14:paraId="76B26F18" w14:textId="14A08E23" w:rsidR="009D1419" w:rsidRPr="00506655" w:rsidRDefault="00FF7CC7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</w:t>
      </w:r>
      <w:r w:rsidR="003E6DFF" w:rsidRPr="00506655">
        <w:rPr>
          <w:rFonts w:ascii="Arial" w:hAnsi="Arial" w:cs="Arial"/>
          <w:i/>
          <w:color w:val="000000"/>
          <w:sz w:val="22"/>
          <w:szCs w:val="22"/>
        </w:rPr>
        <w:t xml:space="preserve">       </w:t>
      </w:r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                      </w:t>
      </w:r>
    </w:p>
    <w:p w14:paraId="233E6C3A" w14:textId="77777777" w:rsidR="009D1419" w:rsidRPr="00506655" w:rsidRDefault="00FF7CC7" w:rsidP="0017576C">
      <w:pPr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506655">
        <w:rPr>
          <w:rFonts w:ascii="Arial" w:hAnsi="Arial" w:cs="Arial"/>
          <w:i/>
          <w:color w:val="000000"/>
          <w:sz w:val="22"/>
          <w:szCs w:val="22"/>
        </w:rPr>
        <w:t>Intacs</w:t>
      </w:r>
      <w:proofErr w:type="spellEnd"/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 Inserts(r) Prescription Inserts for Treatment of Patients with Keratoconus</w:t>
      </w:r>
    </w:p>
    <w:p w14:paraId="74BD8023" w14:textId="2A4BA5A3" w:rsidR="00821C71" w:rsidRPr="00506655" w:rsidRDefault="00821C71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506655">
        <w:rPr>
          <w:rFonts w:ascii="Arial" w:hAnsi="Arial" w:cs="Arial"/>
          <w:color w:val="000000"/>
          <w:sz w:val="22"/>
          <w:szCs w:val="22"/>
        </w:rPr>
        <w:t>April 2012</w:t>
      </w:r>
      <w:r w:rsidR="006A4776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color w:val="000000"/>
          <w:sz w:val="22"/>
          <w:szCs w:val="22"/>
        </w:rPr>
        <w:t xml:space="preserve">June 2013 </w:t>
      </w:r>
    </w:p>
    <w:p w14:paraId="2CCAC231" w14:textId="77777777" w:rsidR="00FF7CC7" w:rsidRPr="00506655" w:rsidRDefault="00FF7CC7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                            </w:t>
      </w:r>
    </w:p>
    <w:p w14:paraId="233E3AB6" w14:textId="232AFA9E" w:rsidR="00821C71" w:rsidRPr="00506655" w:rsidRDefault="00821C71" w:rsidP="0017576C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506655">
        <w:rPr>
          <w:rFonts w:ascii="Arial" w:hAnsi="Arial" w:cs="Arial"/>
          <w:i/>
          <w:iCs/>
          <w:color w:val="000000"/>
          <w:sz w:val="22"/>
          <w:szCs w:val="22"/>
        </w:rPr>
        <w:t>Pilot Study for Treatment of Meibomian Gland Dysfunction (MGD) Prior to Cataract Surgery</w:t>
      </w:r>
    </w:p>
    <w:p w14:paraId="29F6A0B7" w14:textId="4F831B81" w:rsidR="00821C71" w:rsidRPr="00506655" w:rsidRDefault="00821C71" w:rsidP="0017576C">
      <w:pPr>
        <w:rPr>
          <w:rFonts w:ascii="Arial" w:hAnsi="Arial" w:cs="Arial"/>
          <w:iCs/>
          <w:color w:val="000000"/>
          <w:sz w:val="22"/>
          <w:szCs w:val="22"/>
        </w:rPr>
      </w:pPr>
      <w:r w:rsidRPr="00506655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Pr="00506655">
        <w:rPr>
          <w:rFonts w:ascii="Arial" w:hAnsi="Arial" w:cs="Arial"/>
          <w:iCs/>
          <w:color w:val="000000"/>
          <w:sz w:val="22"/>
          <w:szCs w:val="22"/>
        </w:rPr>
        <w:t>July 2014</w:t>
      </w:r>
      <w:r w:rsidR="006A4776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iCs/>
          <w:color w:val="000000"/>
          <w:sz w:val="22"/>
          <w:szCs w:val="22"/>
        </w:rPr>
        <w:t>January 2015</w:t>
      </w:r>
    </w:p>
    <w:p w14:paraId="55DA4998" w14:textId="31F73D8B" w:rsidR="00821C71" w:rsidRPr="00506655" w:rsidRDefault="00821C71" w:rsidP="0017576C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506655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7A4E91" w:rsidRPr="00506655">
        <w:rPr>
          <w:rFonts w:ascii="Arial" w:hAnsi="Arial" w:cs="Arial"/>
          <w:i/>
          <w:iCs/>
          <w:color w:val="000000"/>
          <w:sz w:val="22"/>
          <w:szCs w:val="22"/>
        </w:rPr>
        <w:t xml:space="preserve">         </w:t>
      </w:r>
    </w:p>
    <w:p w14:paraId="2FCC6987" w14:textId="77461406" w:rsidR="0017576C" w:rsidRPr="00506655" w:rsidRDefault="0017576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Presentations:</w:t>
      </w:r>
    </w:p>
    <w:p w14:paraId="25E99364" w14:textId="77777777" w:rsidR="007F409E" w:rsidRPr="00506655" w:rsidRDefault="0017576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Sou</w:t>
      </w:r>
      <w:r w:rsidR="007F409E" w:rsidRPr="00506655">
        <w:rPr>
          <w:rFonts w:ascii="Arial" w:hAnsi="Arial" w:cs="Arial"/>
          <w:b/>
          <w:color w:val="000000"/>
          <w:sz w:val="22"/>
          <w:szCs w:val="22"/>
        </w:rPr>
        <w:t>theastern Cornea Society Meeting 2010</w:t>
      </w:r>
    </w:p>
    <w:p w14:paraId="0CC81BAD" w14:textId="77777777" w:rsidR="0017576C" w:rsidRPr="00506655" w:rsidRDefault="007F409E" w:rsidP="00506655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Refractive Surprise</w:t>
      </w:r>
      <w:r w:rsidR="0017576C" w:rsidRPr="005066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458D7" w:rsidRPr="00506655">
        <w:rPr>
          <w:rFonts w:ascii="Arial" w:hAnsi="Arial" w:cs="Arial"/>
          <w:color w:val="000000"/>
          <w:sz w:val="22"/>
          <w:szCs w:val="22"/>
        </w:rPr>
        <w:tab/>
      </w:r>
      <w:r w:rsidR="000458D7" w:rsidRPr="00506655">
        <w:rPr>
          <w:rFonts w:ascii="Arial" w:hAnsi="Arial" w:cs="Arial"/>
          <w:color w:val="000000"/>
          <w:sz w:val="22"/>
          <w:szCs w:val="22"/>
        </w:rPr>
        <w:tab/>
      </w:r>
      <w:r w:rsidR="000458D7" w:rsidRPr="00506655">
        <w:rPr>
          <w:rFonts w:ascii="Arial" w:hAnsi="Arial" w:cs="Arial"/>
          <w:color w:val="000000"/>
          <w:sz w:val="22"/>
          <w:szCs w:val="22"/>
        </w:rPr>
        <w:tab/>
      </w:r>
      <w:r w:rsidR="000458D7" w:rsidRPr="00506655">
        <w:rPr>
          <w:rFonts w:ascii="Arial" w:hAnsi="Arial" w:cs="Arial"/>
          <w:color w:val="000000"/>
          <w:sz w:val="22"/>
          <w:szCs w:val="22"/>
        </w:rPr>
        <w:tab/>
      </w:r>
      <w:r w:rsidR="000458D7" w:rsidRPr="00506655">
        <w:rPr>
          <w:rFonts w:ascii="Arial" w:hAnsi="Arial" w:cs="Arial"/>
          <w:color w:val="000000"/>
          <w:sz w:val="22"/>
          <w:szCs w:val="22"/>
        </w:rPr>
        <w:tab/>
      </w:r>
      <w:r w:rsidR="0017576C" w:rsidRPr="0050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7576C" w:rsidRPr="0050665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DA8619" w14:textId="77777777" w:rsidR="00135A79" w:rsidRPr="00506655" w:rsidRDefault="0017576C" w:rsidP="00135A79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576D83" w14:textId="77777777" w:rsidR="002C3186" w:rsidRPr="00506655" w:rsidRDefault="0017576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 xml:space="preserve">SC Lions Vision Symposium at Storm Eye </w:t>
      </w:r>
      <w:r w:rsidR="002C3186" w:rsidRPr="00506655">
        <w:rPr>
          <w:rFonts w:ascii="Arial" w:hAnsi="Arial" w:cs="Arial"/>
          <w:b/>
          <w:color w:val="000000"/>
          <w:sz w:val="22"/>
          <w:szCs w:val="22"/>
        </w:rPr>
        <w:t>Institute 2010</w:t>
      </w:r>
    </w:p>
    <w:p w14:paraId="3210FAF4" w14:textId="77777777" w:rsidR="007F409E" w:rsidRPr="00506655" w:rsidRDefault="002C3186" w:rsidP="00506655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Corneal Transplantation</w:t>
      </w:r>
      <w:r w:rsidR="000458D7" w:rsidRPr="00506655">
        <w:rPr>
          <w:rFonts w:ascii="Arial" w:hAnsi="Arial" w:cs="Arial"/>
          <w:color w:val="000000"/>
          <w:sz w:val="22"/>
          <w:szCs w:val="22"/>
        </w:rPr>
        <w:tab/>
      </w:r>
      <w:r w:rsidR="000458D7" w:rsidRPr="00506655">
        <w:rPr>
          <w:rFonts w:ascii="Arial" w:hAnsi="Arial" w:cs="Arial"/>
          <w:color w:val="000000"/>
          <w:sz w:val="22"/>
          <w:szCs w:val="22"/>
        </w:rPr>
        <w:tab/>
      </w:r>
      <w:r w:rsidR="000458D7" w:rsidRPr="00506655">
        <w:rPr>
          <w:rFonts w:ascii="Arial" w:hAnsi="Arial" w:cs="Arial"/>
          <w:color w:val="000000"/>
          <w:sz w:val="22"/>
          <w:szCs w:val="22"/>
        </w:rPr>
        <w:tab/>
      </w:r>
      <w:r w:rsidR="000458D7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35A79" w:rsidRPr="00506655">
        <w:rPr>
          <w:rFonts w:ascii="Arial" w:hAnsi="Arial" w:cs="Arial"/>
          <w:color w:val="000000"/>
          <w:sz w:val="22"/>
          <w:szCs w:val="22"/>
        </w:rPr>
        <w:tab/>
      </w:r>
      <w:r w:rsidR="0017576C" w:rsidRPr="0050665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783D9A" w14:textId="77777777" w:rsidR="007F409E" w:rsidRPr="00506655" w:rsidRDefault="007F409E" w:rsidP="0017576C">
      <w:pPr>
        <w:rPr>
          <w:rFonts w:ascii="Arial" w:hAnsi="Arial" w:cs="Arial"/>
          <w:color w:val="000000"/>
          <w:sz w:val="22"/>
          <w:szCs w:val="22"/>
        </w:rPr>
      </w:pPr>
    </w:p>
    <w:p w14:paraId="2FE02A6B" w14:textId="53345026" w:rsidR="007F409E" w:rsidRPr="00506655" w:rsidRDefault="007F409E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Kiawah Eye Resident Proctored Presentations</w:t>
      </w:r>
      <w:r w:rsidR="00506655" w:rsidRPr="00506655">
        <w:rPr>
          <w:rFonts w:ascii="Arial" w:hAnsi="Arial" w:cs="Arial"/>
          <w:b/>
          <w:color w:val="000000"/>
          <w:sz w:val="22"/>
          <w:szCs w:val="22"/>
        </w:rPr>
        <w:t xml:space="preserve"> 2011</w:t>
      </w:r>
    </w:p>
    <w:p w14:paraId="45C80CCF" w14:textId="77777777" w:rsidR="007F409E" w:rsidRPr="00506655" w:rsidRDefault="007F409E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lastRenderedPageBreak/>
        <w:t>Patient Satisfaction and Residual Astigmatism</w:t>
      </w:r>
    </w:p>
    <w:p w14:paraId="26A0350C" w14:textId="77777777" w:rsidR="007F409E" w:rsidRPr="00506655" w:rsidRDefault="007F409E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Charles Proctor, MD</w:t>
      </w:r>
    </w:p>
    <w:p w14:paraId="6B1FCAA6" w14:textId="77777777" w:rsidR="007F409E" w:rsidRPr="00506655" w:rsidRDefault="007F409E" w:rsidP="0017576C">
      <w:pPr>
        <w:rPr>
          <w:rFonts w:ascii="Arial" w:hAnsi="Arial" w:cs="Arial"/>
          <w:color w:val="000000"/>
          <w:sz w:val="22"/>
          <w:szCs w:val="22"/>
        </w:rPr>
      </w:pPr>
    </w:p>
    <w:p w14:paraId="46789010" w14:textId="77777777" w:rsidR="00470513" w:rsidRPr="00506655" w:rsidRDefault="007F409E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506655">
        <w:rPr>
          <w:rFonts w:ascii="Arial" w:hAnsi="Arial" w:cs="Arial"/>
          <w:i/>
          <w:color w:val="000000"/>
          <w:sz w:val="22"/>
          <w:szCs w:val="22"/>
        </w:rPr>
        <w:t>Krazy</w:t>
      </w:r>
      <w:proofErr w:type="spellEnd"/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 Glue: Not so Crazy After All?</w:t>
      </w:r>
    </w:p>
    <w:p w14:paraId="5ED322A6" w14:textId="5D37F32B" w:rsidR="007F409E" w:rsidRPr="00506655" w:rsidRDefault="007F409E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Allison Shipp, MD</w:t>
      </w:r>
    </w:p>
    <w:p w14:paraId="64E51A36" w14:textId="77777777" w:rsidR="007F409E" w:rsidRPr="00506655" w:rsidRDefault="007F409E" w:rsidP="0017576C">
      <w:pPr>
        <w:rPr>
          <w:rFonts w:ascii="Arial" w:hAnsi="Arial" w:cs="Arial"/>
          <w:color w:val="000000"/>
          <w:sz w:val="22"/>
          <w:szCs w:val="22"/>
        </w:rPr>
      </w:pPr>
    </w:p>
    <w:p w14:paraId="442B76A3" w14:textId="77777777" w:rsidR="007F409E" w:rsidRPr="00506655" w:rsidRDefault="007F409E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Management of Post-Keratoplasty Astigmatism with Wedge Resections</w:t>
      </w:r>
    </w:p>
    <w:p w14:paraId="52733011" w14:textId="77777777" w:rsidR="007F409E" w:rsidRPr="00506655" w:rsidRDefault="007F409E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John W. French, MD</w:t>
      </w:r>
    </w:p>
    <w:p w14:paraId="2807E8C0" w14:textId="77777777" w:rsidR="007F409E" w:rsidRPr="00506655" w:rsidRDefault="007F409E" w:rsidP="0017576C">
      <w:pPr>
        <w:rPr>
          <w:rFonts w:ascii="Arial" w:hAnsi="Arial" w:cs="Arial"/>
          <w:color w:val="000000"/>
          <w:sz w:val="22"/>
          <w:szCs w:val="22"/>
        </w:rPr>
      </w:pPr>
    </w:p>
    <w:p w14:paraId="5278C8CB" w14:textId="77777777" w:rsidR="007F409E" w:rsidRPr="00506655" w:rsidRDefault="007F409E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Corneal Wound Architecture after Phacoemulsification</w:t>
      </w:r>
    </w:p>
    <w:p w14:paraId="7EBBF2AD" w14:textId="77777777" w:rsidR="007F409E" w:rsidRPr="00506655" w:rsidRDefault="007F409E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Luis E. Fernandez de Castro, MD</w:t>
      </w:r>
    </w:p>
    <w:p w14:paraId="0B59DC60" w14:textId="77777777" w:rsidR="007F409E" w:rsidRPr="00506655" w:rsidRDefault="007F409E" w:rsidP="0017576C">
      <w:pPr>
        <w:rPr>
          <w:rFonts w:ascii="Arial" w:hAnsi="Arial" w:cs="Arial"/>
          <w:color w:val="000000"/>
          <w:sz w:val="22"/>
          <w:szCs w:val="22"/>
        </w:rPr>
      </w:pPr>
    </w:p>
    <w:p w14:paraId="1167F65E" w14:textId="0703D9FD" w:rsidR="007F409E" w:rsidRPr="00506655" w:rsidRDefault="007F409E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Southeast</w:t>
      </w:r>
      <w:r w:rsidR="002F2CBC" w:rsidRPr="00506655">
        <w:rPr>
          <w:rFonts w:ascii="Arial" w:hAnsi="Arial" w:cs="Arial"/>
          <w:b/>
          <w:color w:val="000000"/>
          <w:sz w:val="22"/>
          <w:szCs w:val="22"/>
        </w:rPr>
        <w:t>ern</w:t>
      </w:r>
      <w:r w:rsidRPr="00506655">
        <w:rPr>
          <w:rFonts w:ascii="Arial" w:hAnsi="Arial" w:cs="Arial"/>
          <w:b/>
          <w:color w:val="000000"/>
          <w:sz w:val="22"/>
          <w:szCs w:val="22"/>
        </w:rPr>
        <w:t xml:space="preserve"> Cornea Society Meeting Proctored Presentations</w:t>
      </w:r>
      <w:r w:rsidR="00506655" w:rsidRPr="00506655">
        <w:rPr>
          <w:rFonts w:ascii="Arial" w:hAnsi="Arial" w:cs="Arial"/>
          <w:b/>
          <w:color w:val="000000"/>
          <w:sz w:val="22"/>
          <w:szCs w:val="22"/>
        </w:rPr>
        <w:t xml:space="preserve"> 2011</w:t>
      </w:r>
    </w:p>
    <w:p w14:paraId="5C631D0F" w14:textId="77777777" w:rsidR="007F409E" w:rsidRPr="00506655" w:rsidRDefault="007F409E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Epithelial Downgrowth in a DSAEK </w:t>
      </w:r>
      <w:r w:rsidR="002C3186" w:rsidRPr="00506655">
        <w:rPr>
          <w:rFonts w:ascii="Arial" w:hAnsi="Arial" w:cs="Arial"/>
          <w:i/>
          <w:color w:val="000000"/>
          <w:sz w:val="22"/>
          <w:szCs w:val="22"/>
        </w:rPr>
        <w:t>Interface</w:t>
      </w:r>
    </w:p>
    <w:p w14:paraId="615EA908" w14:textId="77777777" w:rsidR="002F2CBC" w:rsidRPr="00506655" w:rsidRDefault="007F409E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John W. French, MD</w:t>
      </w:r>
    </w:p>
    <w:p w14:paraId="078776EB" w14:textId="77777777" w:rsidR="002F2CBC" w:rsidRPr="00506655" w:rsidRDefault="002F2CBC" w:rsidP="0017576C">
      <w:pPr>
        <w:rPr>
          <w:rFonts w:ascii="Arial" w:hAnsi="Arial" w:cs="Arial"/>
          <w:color w:val="000000"/>
          <w:sz w:val="22"/>
          <w:szCs w:val="22"/>
        </w:rPr>
      </w:pPr>
    </w:p>
    <w:p w14:paraId="72E9D522" w14:textId="15C6B2AD" w:rsidR="002F2CBC" w:rsidRPr="00506655" w:rsidRDefault="002F2CB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Kiawah Eye Resident Proctored Presentations</w:t>
      </w:r>
      <w:r w:rsidR="00506655" w:rsidRPr="00506655">
        <w:rPr>
          <w:rFonts w:ascii="Arial" w:hAnsi="Arial" w:cs="Arial"/>
          <w:b/>
          <w:color w:val="000000"/>
          <w:sz w:val="22"/>
          <w:szCs w:val="22"/>
        </w:rPr>
        <w:t xml:space="preserve"> 2012</w:t>
      </w:r>
    </w:p>
    <w:p w14:paraId="0FA2694C" w14:textId="77777777" w:rsidR="002F2CBC" w:rsidRPr="00506655" w:rsidRDefault="002F2CBC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506655">
        <w:rPr>
          <w:rFonts w:ascii="Arial" w:hAnsi="Arial" w:cs="Arial"/>
          <w:i/>
          <w:color w:val="000000"/>
          <w:sz w:val="22"/>
          <w:szCs w:val="22"/>
        </w:rPr>
        <w:t>Keratometric</w:t>
      </w:r>
      <w:proofErr w:type="spellEnd"/>
      <w:r w:rsidRPr="00506655">
        <w:rPr>
          <w:rFonts w:ascii="Arial" w:hAnsi="Arial" w:cs="Arial"/>
          <w:i/>
          <w:color w:val="000000"/>
          <w:sz w:val="22"/>
          <w:szCs w:val="22"/>
        </w:rPr>
        <w:t xml:space="preserve"> Astigmatism</w:t>
      </w:r>
    </w:p>
    <w:p w14:paraId="64AE4A78" w14:textId="77777777" w:rsidR="002F2CBC" w:rsidRPr="00506655" w:rsidRDefault="002F2CB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06655">
        <w:rPr>
          <w:rFonts w:ascii="Arial" w:hAnsi="Arial" w:cs="Arial"/>
          <w:color w:val="000000"/>
          <w:sz w:val="22"/>
          <w:szCs w:val="22"/>
        </w:rPr>
        <w:t>Berdine</w:t>
      </w:r>
      <w:proofErr w:type="spellEnd"/>
      <w:r w:rsidRPr="00506655">
        <w:rPr>
          <w:rFonts w:ascii="Arial" w:hAnsi="Arial" w:cs="Arial"/>
          <w:color w:val="000000"/>
          <w:sz w:val="22"/>
          <w:szCs w:val="22"/>
        </w:rPr>
        <w:t xml:space="preserve"> Burger, MD</w:t>
      </w:r>
    </w:p>
    <w:p w14:paraId="0D6BD0D6" w14:textId="77777777" w:rsidR="002F2CBC" w:rsidRPr="00506655" w:rsidRDefault="002F2CBC" w:rsidP="0017576C">
      <w:pPr>
        <w:rPr>
          <w:rFonts w:ascii="Arial" w:hAnsi="Arial" w:cs="Arial"/>
          <w:color w:val="000000"/>
          <w:sz w:val="22"/>
          <w:szCs w:val="22"/>
        </w:rPr>
      </w:pPr>
    </w:p>
    <w:p w14:paraId="7C376327" w14:textId="77777777" w:rsidR="002F2CBC" w:rsidRPr="00506655" w:rsidRDefault="002F2CBC" w:rsidP="00506655">
      <w:pPr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Wound Architecture and Wound Healing after Routine Phacoemulsification and IOL Implantation in Rabbit Model Using Manual IOL Injector vs. Automated Injector</w:t>
      </w:r>
    </w:p>
    <w:p w14:paraId="73E3BEF5" w14:textId="77777777" w:rsidR="002F2CBC" w:rsidRPr="00506655" w:rsidRDefault="002F2CB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Luis E. Fernandez de Castro, MD</w:t>
      </w:r>
    </w:p>
    <w:p w14:paraId="0321BD83" w14:textId="77777777" w:rsidR="002F2CBC" w:rsidRPr="00506655" w:rsidRDefault="002F2CBC" w:rsidP="0017576C">
      <w:pPr>
        <w:rPr>
          <w:rFonts w:ascii="Arial" w:hAnsi="Arial" w:cs="Arial"/>
          <w:color w:val="000000"/>
          <w:sz w:val="22"/>
          <w:szCs w:val="22"/>
        </w:rPr>
      </w:pPr>
    </w:p>
    <w:p w14:paraId="406FEB7C" w14:textId="77777777" w:rsidR="002F2CBC" w:rsidRPr="00506655" w:rsidRDefault="002F2CBC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Postoperative Refractive Change in Patients after DSAEK</w:t>
      </w:r>
    </w:p>
    <w:p w14:paraId="20A9C3ED" w14:textId="77777777" w:rsidR="002F2CBC" w:rsidRPr="00506655" w:rsidRDefault="002F2CB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Derrick Huey, MD</w:t>
      </w:r>
    </w:p>
    <w:p w14:paraId="2BCE1757" w14:textId="77777777" w:rsidR="002F2CBC" w:rsidRPr="00506655" w:rsidRDefault="002F2CBC" w:rsidP="0017576C">
      <w:pPr>
        <w:rPr>
          <w:rFonts w:ascii="Arial" w:hAnsi="Arial" w:cs="Arial"/>
          <w:color w:val="000000"/>
          <w:sz w:val="22"/>
          <w:szCs w:val="22"/>
        </w:rPr>
      </w:pPr>
    </w:p>
    <w:p w14:paraId="1C623FF2" w14:textId="77777777" w:rsidR="002F2CBC" w:rsidRPr="00506655" w:rsidRDefault="002F2CBC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506655">
        <w:rPr>
          <w:rFonts w:ascii="Arial" w:hAnsi="Arial" w:cs="Arial"/>
          <w:i/>
          <w:color w:val="000000"/>
          <w:sz w:val="22"/>
          <w:szCs w:val="22"/>
        </w:rPr>
        <w:t>Keratoprosthesis</w:t>
      </w:r>
      <w:proofErr w:type="spellEnd"/>
    </w:p>
    <w:p w14:paraId="003BEA81" w14:textId="4CFB3DBA" w:rsidR="002F2CBC" w:rsidRPr="00506655" w:rsidRDefault="002F2CB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Julie Rogers, MD</w:t>
      </w:r>
    </w:p>
    <w:p w14:paraId="15A00433" w14:textId="77777777" w:rsidR="002F2CBC" w:rsidRPr="00506655" w:rsidRDefault="002F2CBC" w:rsidP="0017576C">
      <w:pPr>
        <w:rPr>
          <w:rFonts w:ascii="Arial" w:hAnsi="Arial" w:cs="Arial"/>
          <w:color w:val="000000"/>
          <w:sz w:val="22"/>
          <w:szCs w:val="22"/>
        </w:rPr>
      </w:pPr>
    </w:p>
    <w:p w14:paraId="36CDC7E2" w14:textId="77777777" w:rsidR="002F2CBC" w:rsidRPr="00506655" w:rsidRDefault="002F2CBC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Cyanoacrylate and Corneal Incisions: Is It Crazy?</w:t>
      </w:r>
    </w:p>
    <w:p w14:paraId="0F7A0985" w14:textId="77777777" w:rsidR="002F2CBC" w:rsidRPr="00506655" w:rsidRDefault="002F2CB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Allison Shipp, MD</w:t>
      </w:r>
    </w:p>
    <w:p w14:paraId="57CBE5E4" w14:textId="77777777" w:rsidR="002F2CBC" w:rsidRPr="00506655" w:rsidRDefault="002F2CBC" w:rsidP="0017576C">
      <w:pPr>
        <w:rPr>
          <w:rFonts w:ascii="Arial" w:hAnsi="Arial" w:cs="Arial"/>
          <w:color w:val="000000"/>
          <w:sz w:val="22"/>
          <w:szCs w:val="22"/>
        </w:rPr>
      </w:pPr>
    </w:p>
    <w:p w14:paraId="443F4CF8" w14:textId="2180C8F9" w:rsidR="002F2CBC" w:rsidRPr="00506655" w:rsidRDefault="002F2CB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Southeastern Cornea Society Meeting Proctored Presentation</w:t>
      </w:r>
      <w:r w:rsidR="00506655" w:rsidRPr="00506655">
        <w:rPr>
          <w:rFonts w:ascii="Arial" w:hAnsi="Arial" w:cs="Arial"/>
          <w:b/>
          <w:color w:val="000000"/>
          <w:sz w:val="22"/>
          <w:szCs w:val="22"/>
        </w:rPr>
        <w:t>s 2012</w:t>
      </w:r>
    </w:p>
    <w:p w14:paraId="4B78AA92" w14:textId="77777777" w:rsidR="002F2CBC" w:rsidRPr="00506655" w:rsidRDefault="002F2CBC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Unhappy Premium IOL Patient</w:t>
      </w:r>
    </w:p>
    <w:p w14:paraId="6F349321" w14:textId="77777777" w:rsidR="002F2CBC" w:rsidRPr="00506655" w:rsidRDefault="002F2CBC" w:rsidP="005066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George Magrath, MD</w:t>
      </w:r>
    </w:p>
    <w:p w14:paraId="4EFD4F00" w14:textId="77777777" w:rsidR="002F2CBC" w:rsidRPr="00506655" w:rsidRDefault="002F2CBC" w:rsidP="0017576C">
      <w:pPr>
        <w:rPr>
          <w:rFonts w:ascii="Arial" w:hAnsi="Arial" w:cs="Arial"/>
          <w:color w:val="000000"/>
          <w:sz w:val="22"/>
          <w:szCs w:val="22"/>
        </w:rPr>
      </w:pPr>
    </w:p>
    <w:p w14:paraId="66CC9022" w14:textId="77777777" w:rsidR="002F2CBC" w:rsidRPr="00506655" w:rsidRDefault="002F2CBC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Acanthamoeba Keratitis</w:t>
      </w:r>
    </w:p>
    <w:p w14:paraId="50C26016" w14:textId="77777777" w:rsidR="009779D2" w:rsidRPr="00506655" w:rsidRDefault="002F2CBC" w:rsidP="00506655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Derrick Huey, MD</w:t>
      </w:r>
    </w:p>
    <w:p w14:paraId="4BED0FDF" w14:textId="77777777" w:rsidR="002F2CBC" w:rsidRPr="00506655" w:rsidRDefault="002F2CBC" w:rsidP="0017576C">
      <w:pPr>
        <w:rPr>
          <w:rFonts w:ascii="Arial" w:hAnsi="Arial" w:cs="Arial"/>
          <w:color w:val="000000"/>
          <w:sz w:val="22"/>
          <w:szCs w:val="22"/>
        </w:rPr>
      </w:pPr>
    </w:p>
    <w:p w14:paraId="6086BCB8" w14:textId="77777777" w:rsidR="002F2CBC" w:rsidRPr="00506655" w:rsidRDefault="002F2CB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JCAHPO Kiawah Eye 2012</w:t>
      </w:r>
    </w:p>
    <w:p w14:paraId="2C02CF76" w14:textId="77777777" w:rsidR="002F2CBC" w:rsidRPr="00506655" w:rsidRDefault="002F2CBC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Advances in Corneal Surgery</w:t>
      </w:r>
    </w:p>
    <w:p w14:paraId="02DDBBEF" w14:textId="77777777" w:rsidR="00463650" w:rsidRPr="00506655" w:rsidRDefault="00463650" w:rsidP="0017576C">
      <w:pPr>
        <w:rPr>
          <w:rFonts w:ascii="Arial" w:hAnsi="Arial" w:cs="Arial"/>
          <w:color w:val="000000"/>
          <w:sz w:val="22"/>
          <w:szCs w:val="22"/>
        </w:rPr>
      </w:pPr>
    </w:p>
    <w:p w14:paraId="295FCCAA" w14:textId="77777777" w:rsidR="00463650" w:rsidRPr="00506655" w:rsidRDefault="00463650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JCAHPO Kiawah Eye 2013</w:t>
      </w:r>
    </w:p>
    <w:p w14:paraId="5B3B55BF" w14:textId="1A305A51" w:rsidR="00463650" w:rsidRPr="00506655" w:rsidRDefault="00463650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Implantable Miniature Telescope</w:t>
      </w:r>
    </w:p>
    <w:p w14:paraId="6D18A0A7" w14:textId="77777777" w:rsidR="00506655" w:rsidRPr="00506655" w:rsidRDefault="00506655" w:rsidP="0017576C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459D64" w14:textId="5DE31E92" w:rsidR="00AF6392" w:rsidRPr="00506655" w:rsidRDefault="00AF6392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ASCRS 2013</w:t>
      </w:r>
    </w:p>
    <w:p w14:paraId="64AC0703" w14:textId="5B345B18" w:rsidR="00AF6392" w:rsidRPr="00506655" w:rsidRDefault="00AF6392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Implantable Miniature Telescope</w:t>
      </w:r>
    </w:p>
    <w:p w14:paraId="0297993D" w14:textId="46CC8030" w:rsidR="00AF6392" w:rsidRPr="00506655" w:rsidRDefault="00AF6392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Charlene Grice, MD</w:t>
      </w:r>
    </w:p>
    <w:p w14:paraId="2E5E84AF" w14:textId="2569D4F7" w:rsidR="00AF6392" w:rsidRPr="00506655" w:rsidRDefault="00AF6392" w:rsidP="0017576C">
      <w:pPr>
        <w:rPr>
          <w:rFonts w:ascii="Arial" w:hAnsi="Arial" w:cs="Arial"/>
          <w:color w:val="000000"/>
          <w:sz w:val="22"/>
          <w:szCs w:val="22"/>
        </w:rPr>
      </w:pPr>
      <w:r w:rsidRPr="00506655">
        <w:rPr>
          <w:rFonts w:ascii="Arial" w:hAnsi="Arial" w:cs="Arial"/>
          <w:color w:val="000000"/>
          <w:sz w:val="22"/>
          <w:szCs w:val="22"/>
        </w:rPr>
        <w:t>David Tremblay, MD</w:t>
      </w:r>
    </w:p>
    <w:p w14:paraId="5C5E5273" w14:textId="77777777" w:rsidR="00821C71" w:rsidRPr="00506655" w:rsidRDefault="00821C71" w:rsidP="0017576C">
      <w:pPr>
        <w:rPr>
          <w:rFonts w:ascii="Arial" w:hAnsi="Arial" w:cs="Arial"/>
          <w:i/>
          <w:color w:val="000000"/>
          <w:sz w:val="22"/>
          <w:szCs w:val="22"/>
        </w:rPr>
      </w:pPr>
    </w:p>
    <w:p w14:paraId="298DEAB5" w14:textId="61E7FDBF" w:rsidR="00821C71" w:rsidRPr="00506655" w:rsidRDefault="00821C71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lastRenderedPageBreak/>
        <w:t>Kiawah Eye 2014</w:t>
      </w:r>
    </w:p>
    <w:p w14:paraId="4471EEEE" w14:textId="09DCF34E" w:rsidR="00821C71" w:rsidRPr="00506655" w:rsidRDefault="00821C71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Optimizing the Ocular Surface</w:t>
      </w:r>
    </w:p>
    <w:p w14:paraId="1BFE67B3" w14:textId="77777777" w:rsidR="00821C71" w:rsidRPr="00506655" w:rsidRDefault="00821C71" w:rsidP="0017576C">
      <w:pPr>
        <w:rPr>
          <w:rFonts w:ascii="Arial" w:hAnsi="Arial" w:cs="Arial"/>
          <w:i/>
          <w:color w:val="000000"/>
          <w:sz w:val="22"/>
          <w:szCs w:val="22"/>
        </w:rPr>
      </w:pPr>
    </w:p>
    <w:p w14:paraId="7C6EB06E" w14:textId="4BB80BD5" w:rsidR="00821C71" w:rsidRPr="00506655" w:rsidRDefault="00747535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Kiawah Eye 2015</w:t>
      </w:r>
    </w:p>
    <w:p w14:paraId="77E2C1C0" w14:textId="30BB3560" w:rsidR="00821C71" w:rsidRPr="00506655" w:rsidRDefault="00821C71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Ocular Surface Disease: How to Incorporate Point-of-Care Testing into Your Practice</w:t>
      </w:r>
    </w:p>
    <w:p w14:paraId="18FB7DF1" w14:textId="031B46C5" w:rsidR="00B3053C" w:rsidRPr="00506655" w:rsidRDefault="00B3053C" w:rsidP="0017576C">
      <w:pPr>
        <w:rPr>
          <w:rFonts w:ascii="Arial" w:hAnsi="Arial" w:cs="Arial"/>
          <w:i/>
          <w:color w:val="000000"/>
          <w:sz w:val="22"/>
          <w:szCs w:val="22"/>
        </w:rPr>
      </w:pPr>
    </w:p>
    <w:p w14:paraId="48769A3B" w14:textId="577EF467" w:rsidR="00B3053C" w:rsidRPr="00506655" w:rsidRDefault="00B3053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Kiawah Eye 2016</w:t>
      </w:r>
    </w:p>
    <w:p w14:paraId="3C7309CE" w14:textId="7310130F" w:rsidR="00B3053C" w:rsidRPr="00506655" w:rsidRDefault="00B3053C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Amniotic Membrane Transplantation: Indications and Benefits</w:t>
      </w:r>
    </w:p>
    <w:p w14:paraId="4AB80B74" w14:textId="119C354A" w:rsidR="00B3053C" w:rsidRPr="00506655" w:rsidRDefault="00B3053C" w:rsidP="0017576C">
      <w:pPr>
        <w:rPr>
          <w:rFonts w:ascii="Arial" w:hAnsi="Arial" w:cs="Arial"/>
          <w:i/>
          <w:color w:val="000000"/>
          <w:sz w:val="22"/>
          <w:szCs w:val="22"/>
        </w:rPr>
      </w:pPr>
    </w:p>
    <w:p w14:paraId="30B50AAF" w14:textId="681BC671" w:rsidR="00B3053C" w:rsidRPr="00506655" w:rsidRDefault="00B3053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Kiawah Eye 2017</w:t>
      </w:r>
    </w:p>
    <w:p w14:paraId="11B30D1C" w14:textId="30AEF8E1" w:rsidR="00B3053C" w:rsidRPr="00506655" w:rsidRDefault="00B3053C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Cornea Update</w:t>
      </w:r>
      <w:r w:rsidR="00470513" w:rsidRPr="00506655">
        <w:rPr>
          <w:rFonts w:ascii="Arial" w:hAnsi="Arial" w:cs="Arial"/>
          <w:i/>
          <w:color w:val="000000"/>
          <w:sz w:val="22"/>
          <w:szCs w:val="22"/>
        </w:rPr>
        <w:t xml:space="preserve"> Round Table</w:t>
      </w:r>
    </w:p>
    <w:p w14:paraId="438EA010" w14:textId="519F54DC" w:rsidR="00AF6392" w:rsidRPr="00506655" w:rsidRDefault="00AF6392" w:rsidP="0017576C">
      <w:pPr>
        <w:rPr>
          <w:rFonts w:ascii="Arial" w:hAnsi="Arial" w:cs="Arial"/>
          <w:i/>
          <w:color w:val="000000"/>
          <w:sz w:val="22"/>
          <w:szCs w:val="22"/>
        </w:rPr>
      </w:pPr>
    </w:p>
    <w:p w14:paraId="68876DF6" w14:textId="46DFFE6C" w:rsidR="00AF6392" w:rsidRPr="00506655" w:rsidRDefault="00AF6392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Storm Eye Institute Annual Meeting 2017</w:t>
      </w:r>
    </w:p>
    <w:p w14:paraId="5EB8852A" w14:textId="410A6561" w:rsidR="00AF6392" w:rsidRPr="00506655" w:rsidRDefault="00AF6392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Co-Conspirators of Dry Eyes</w:t>
      </w:r>
    </w:p>
    <w:p w14:paraId="2AE5EBB7" w14:textId="5190895F" w:rsidR="00B3053C" w:rsidRPr="00506655" w:rsidRDefault="00B3053C" w:rsidP="0017576C">
      <w:pPr>
        <w:rPr>
          <w:rFonts w:ascii="Arial" w:hAnsi="Arial" w:cs="Arial"/>
          <w:i/>
          <w:color w:val="000000"/>
          <w:sz w:val="22"/>
          <w:szCs w:val="22"/>
        </w:rPr>
      </w:pPr>
    </w:p>
    <w:p w14:paraId="30F2DCB3" w14:textId="6246D978" w:rsidR="00B3053C" w:rsidRPr="00506655" w:rsidRDefault="00B3053C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Storm Eye Institute Annual Meeting</w:t>
      </w:r>
      <w:r w:rsidR="00AA105A" w:rsidRPr="00506655">
        <w:rPr>
          <w:rFonts w:ascii="Arial" w:hAnsi="Arial" w:cs="Arial"/>
          <w:b/>
          <w:color w:val="000000"/>
          <w:sz w:val="22"/>
          <w:szCs w:val="22"/>
        </w:rPr>
        <w:t xml:space="preserve"> 2018</w:t>
      </w:r>
    </w:p>
    <w:p w14:paraId="53615E01" w14:textId="29112EF4" w:rsidR="00B3053C" w:rsidRPr="00506655" w:rsidRDefault="00AA105A" w:rsidP="0017576C">
      <w:pPr>
        <w:rPr>
          <w:rFonts w:ascii="Arial" w:hAnsi="Arial" w:cs="Arial"/>
          <w:i/>
          <w:color w:val="000000"/>
          <w:sz w:val="22"/>
          <w:szCs w:val="22"/>
        </w:rPr>
      </w:pPr>
      <w:r w:rsidRPr="00506655">
        <w:rPr>
          <w:rFonts w:ascii="Arial" w:hAnsi="Arial" w:cs="Arial"/>
          <w:i/>
          <w:color w:val="000000"/>
          <w:sz w:val="22"/>
          <w:szCs w:val="22"/>
        </w:rPr>
        <w:t>Ocular Surface Lymphomas</w:t>
      </w:r>
    </w:p>
    <w:p w14:paraId="2706C88C" w14:textId="77777777" w:rsidR="00506655" w:rsidRDefault="00506655" w:rsidP="0017576C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BAC18C6" w14:textId="7E62954E" w:rsidR="009779D2" w:rsidRPr="00506655" w:rsidRDefault="009779D2" w:rsidP="0017576C">
      <w:pPr>
        <w:rPr>
          <w:rFonts w:ascii="Arial" w:hAnsi="Arial" w:cs="Arial"/>
          <w:b/>
          <w:color w:val="000000"/>
          <w:sz w:val="22"/>
          <w:szCs w:val="22"/>
        </w:rPr>
      </w:pPr>
      <w:r w:rsidRPr="00506655">
        <w:rPr>
          <w:rFonts w:ascii="Arial" w:hAnsi="Arial" w:cs="Arial"/>
          <w:b/>
          <w:color w:val="000000"/>
          <w:sz w:val="22"/>
          <w:szCs w:val="22"/>
        </w:rPr>
        <w:t>Leadership Role</w:t>
      </w:r>
      <w:r w:rsidR="00506655" w:rsidRPr="00506655">
        <w:rPr>
          <w:rFonts w:ascii="Arial" w:hAnsi="Arial" w:cs="Arial"/>
          <w:b/>
          <w:color w:val="000000"/>
          <w:sz w:val="22"/>
          <w:szCs w:val="22"/>
        </w:rPr>
        <w:t>s</w:t>
      </w:r>
      <w:r w:rsidRPr="00506655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CC67722" w14:textId="1C0FC29B" w:rsidR="009779D2" w:rsidRPr="00506655" w:rsidRDefault="009779D2" w:rsidP="00155FB9">
      <w:pPr>
        <w:rPr>
          <w:rFonts w:ascii="Arial" w:hAnsi="Arial" w:cs="Arial"/>
          <w:sz w:val="22"/>
          <w:szCs w:val="22"/>
        </w:rPr>
      </w:pPr>
      <w:r w:rsidRPr="00506655">
        <w:rPr>
          <w:rFonts w:ascii="Arial" w:hAnsi="Arial" w:cs="Arial"/>
          <w:sz w:val="22"/>
          <w:szCs w:val="22"/>
        </w:rPr>
        <w:t>Storm Eye Institute</w:t>
      </w:r>
      <w:r w:rsidR="00AA105A" w:rsidRPr="00506655">
        <w:rPr>
          <w:rFonts w:ascii="Arial" w:hAnsi="Arial" w:cs="Arial"/>
          <w:sz w:val="22"/>
          <w:szCs w:val="22"/>
        </w:rPr>
        <w:t xml:space="preserve"> Cornea Fellowship Director</w:t>
      </w:r>
      <w:r w:rsidRPr="00506655">
        <w:rPr>
          <w:rFonts w:ascii="Arial" w:hAnsi="Arial" w:cs="Arial"/>
          <w:sz w:val="22"/>
          <w:szCs w:val="22"/>
        </w:rPr>
        <w:t xml:space="preserve">                               </w:t>
      </w:r>
      <w:r w:rsidR="00506655" w:rsidRPr="00506655">
        <w:rPr>
          <w:rFonts w:ascii="Arial" w:hAnsi="Arial" w:cs="Arial"/>
          <w:sz w:val="22"/>
          <w:szCs w:val="22"/>
        </w:rPr>
        <w:t xml:space="preserve"> </w:t>
      </w:r>
      <w:r w:rsidRPr="00506655">
        <w:rPr>
          <w:rFonts w:ascii="Arial" w:hAnsi="Arial" w:cs="Arial"/>
          <w:sz w:val="22"/>
          <w:szCs w:val="22"/>
        </w:rPr>
        <w:t>2012</w:t>
      </w:r>
      <w:r w:rsidR="006A4776">
        <w:rPr>
          <w:rFonts w:ascii="Arial" w:hAnsi="Arial" w:cs="Arial"/>
          <w:color w:val="000000"/>
          <w:sz w:val="22"/>
          <w:szCs w:val="22"/>
        </w:rPr>
        <w:t>–</w:t>
      </w:r>
      <w:r w:rsidR="00723686" w:rsidRPr="00506655">
        <w:rPr>
          <w:rFonts w:ascii="Arial" w:hAnsi="Arial" w:cs="Arial"/>
          <w:sz w:val="22"/>
          <w:szCs w:val="22"/>
        </w:rPr>
        <w:t>2013</w:t>
      </w:r>
    </w:p>
    <w:p w14:paraId="78976CBC" w14:textId="37CDFB5C" w:rsidR="00780F7B" w:rsidRPr="00506655" w:rsidRDefault="00FF3C73" w:rsidP="00155FB9">
      <w:pPr>
        <w:rPr>
          <w:rFonts w:ascii="Arial" w:hAnsi="Arial" w:cs="Arial"/>
          <w:sz w:val="22"/>
          <w:szCs w:val="22"/>
        </w:rPr>
      </w:pPr>
      <w:r w:rsidRPr="00506655">
        <w:rPr>
          <w:rFonts w:ascii="Arial" w:hAnsi="Arial" w:cs="Arial"/>
          <w:sz w:val="22"/>
          <w:szCs w:val="22"/>
        </w:rPr>
        <w:t>Carolina Eye</w:t>
      </w:r>
      <w:r w:rsidR="00E66977" w:rsidRPr="00506655">
        <w:rPr>
          <w:rFonts w:ascii="Arial" w:hAnsi="Arial" w:cs="Arial"/>
          <w:sz w:val="22"/>
          <w:szCs w:val="22"/>
        </w:rPr>
        <w:t>c</w:t>
      </w:r>
      <w:r w:rsidRPr="00506655">
        <w:rPr>
          <w:rFonts w:ascii="Arial" w:hAnsi="Arial" w:cs="Arial"/>
          <w:sz w:val="22"/>
          <w:szCs w:val="22"/>
        </w:rPr>
        <w:t xml:space="preserve">are Physicians </w:t>
      </w:r>
      <w:r w:rsidR="00AA105A" w:rsidRPr="00506655">
        <w:rPr>
          <w:rFonts w:ascii="Arial" w:hAnsi="Arial" w:cs="Arial"/>
          <w:sz w:val="22"/>
          <w:szCs w:val="22"/>
        </w:rPr>
        <w:t>Cornea Fellowship Director</w:t>
      </w:r>
      <w:r w:rsidRPr="00506655">
        <w:rPr>
          <w:rFonts w:ascii="Arial" w:hAnsi="Arial" w:cs="Arial"/>
          <w:sz w:val="22"/>
          <w:szCs w:val="22"/>
        </w:rPr>
        <w:t xml:space="preserve">                 2015</w:t>
      </w:r>
      <w:r w:rsidR="006A4776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sz w:val="22"/>
          <w:szCs w:val="22"/>
        </w:rPr>
        <w:t>201</w:t>
      </w:r>
      <w:r w:rsidR="00E66977" w:rsidRPr="00506655">
        <w:rPr>
          <w:rFonts w:ascii="Arial" w:hAnsi="Arial" w:cs="Arial"/>
          <w:sz w:val="22"/>
          <w:szCs w:val="22"/>
        </w:rPr>
        <w:t>8</w:t>
      </w:r>
    </w:p>
    <w:p w14:paraId="54EF143C" w14:textId="10C29D39" w:rsidR="00FF3C73" w:rsidRPr="00506655" w:rsidRDefault="00780F7B" w:rsidP="00155FB9">
      <w:pPr>
        <w:rPr>
          <w:rFonts w:ascii="Arial" w:hAnsi="Arial" w:cs="Arial"/>
          <w:sz w:val="22"/>
          <w:szCs w:val="22"/>
        </w:rPr>
      </w:pPr>
      <w:r w:rsidRPr="00506655">
        <w:rPr>
          <w:rFonts w:ascii="Arial" w:hAnsi="Arial" w:cs="Arial"/>
          <w:sz w:val="22"/>
          <w:szCs w:val="22"/>
        </w:rPr>
        <w:t>Washington &amp; Lee University Parents Lead</w:t>
      </w:r>
      <w:r w:rsidR="005F0E4D" w:rsidRPr="00506655">
        <w:rPr>
          <w:rFonts w:ascii="Arial" w:hAnsi="Arial" w:cs="Arial"/>
          <w:sz w:val="22"/>
          <w:szCs w:val="22"/>
        </w:rPr>
        <w:t>e</w:t>
      </w:r>
      <w:r w:rsidRPr="00506655">
        <w:rPr>
          <w:rFonts w:ascii="Arial" w:hAnsi="Arial" w:cs="Arial"/>
          <w:sz w:val="22"/>
          <w:szCs w:val="22"/>
        </w:rPr>
        <w:t>rship Council                2018</w:t>
      </w:r>
      <w:r w:rsidR="006A4776">
        <w:rPr>
          <w:rFonts w:ascii="Arial" w:hAnsi="Arial" w:cs="Arial"/>
          <w:color w:val="000000"/>
          <w:sz w:val="22"/>
          <w:szCs w:val="22"/>
        </w:rPr>
        <w:t>–</w:t>
      </w:r>
      <w:r w:rsidRPr="00506655">
        <w:rPr>
          <w:rFonts w:ascii="Arial" w:hAnsi="Arial" w:cs="Arial"/>
          <w:sz w:val="22"/>
          <w:szCs w:val="22"/>
        </w:rPr>
        <w:t>202</w:t>
      </w:r>
      <w:r w:rsidR="00E80BED" w:rsidRPr="00506655">
        <w:rPr>
          <w:rFonts w:ascii="Arial" w:hAnsi="Arial" w:cs="Arial"/>
          <w:sz w:val="22"/>
          <w:szCs w:val="22"/>
        </w:rPr>
        <w:t>2</w:t>
      </w:r>
      <w:r w:rsidR="00FF3C73" w:rsidRPr="00506655">
        <w:rPr>
          <w:rFonts w:ascii="Arial" w:hAnsi="Arial" w:cs="Arial"/>
          <w:sz w:val="22"/>
          <w:szCs w:val="22"/>
        </w:rPr>
        <w:t xml:space="preserve"> </w:t>
      </w:r>
    </w:p>
    <w:p w14:paraId="44D5306A" w14:textId="77777777" w:rsidR="0017576C" w:rsidRPr="00506655" w:rsidRDefault="0017576C" w:rsidP="00155FB9">
      <w:pPr>
        <w:rPr>
          <w:rFonts w:ascii="Arial" w:hAnsi="Arial" w:cs="Arial"/>
          <w:i/>
          <w:sz w:val="22"/>
          <w:szCs w:val="22"/>
          <w:u w:val="single"/>
        </w:rPr>
      </w:pPr>
    </w:p>
    <w:p w14:paraId="41AF1CE9" w14:textId="77777777" w:rsidR="00884084" w:rsidRPr="00506655" w:rsidRDefault="00884084">
      <w:pPr>
        <w:rPr>
          <w:rFonts w:ascii="Arial" w:hAnsi="Arial" w:cs="Arial"/>
          <w:sz w:val="22"/>
          <w:szCs w:val="22"/>
        </w:rPr>
      </w:pPr>
    </w:p>
    <w:sectPr w:rsidR="00884084" w:rsidRPr="00506655" w:rsidSect="005F071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B8F4" w14:textId="77777777" w:rsidR="002102FE" w:rsidRDefault="002102FE" w:rsidP="00506655">
      <w:r>
        <w:separator/>
      </w:r>
    </w:p>
  </w:endnote>
  <w:endnote w:type="continuationSeparator" w:id="0">
    <w:p w14:paraId="52D2F5E7" w14:textId="77777777" w:rsidR="002102FE" w:rsidRDefault="002102FE" w:rsidP="005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1333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0E6432" w14:textId="204BE5F5" w:rsidR="00506655" w:rsidRDefault="00506655" w:rsidP="004759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834583" w14:textId="77777777" w:rsidR="00506655" w:rsidRDefault="00506655" w:rsidP="005066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38264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C83482" w14:textId="27AE01E5" w:rsidR="00506655" w:rsidRDefault="00506655" w:rsidP="004759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8EDD2F" w14:textId="77777777" w:rsidR="00506655" w:rsidRDefault="00506655" w:rsidP="005066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7CA69" w14:textId="77777777" w:rsidR="002102FE" w:rsidRDefault="002102FE" w:rsidP="00506655">
      <w:r>
        <w:separator/>
      </w:r>
    </w:p>
  </w:footnote>
  <w:footnote w:type="continuationSeparator" w:id="0">
    <w:p w14:paraId="69FD38AA" w14:textId="77777777" w:rsidR="002102FE" w:rsidRDefault="002102FE" w:rsidP="0050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6C"/>
    <w:rsid w:val="000458D7"/>
    <w:rsid w:val="00135A79"/>
    <w:rsid w:val="00155FB9"/>
    <w:rsid w:val="001637D8"/>
    <w:rsid w:val="0017576C"/>
    <w:rsid w:val="00180828"/>
    <w:rsid w:val="00186DB8"/>
    <w:rsid w:val="002102FE"/>
    <w:rsid w:val="002353AD"/>
    <w:rsid w:val="00247E94"/>
    <w:rsid w:val="002C3186"/>
    <w:rsid w:val="002F2CBC"/>
    <w:rsid w:val="003E6A60"/>
    <w:rsid w:val="003E6DFF"/>
    <w:rsid w:val="004443B9"/>
    <w:rsid w:val="00463650"/>
    <w:rsid w:val="00470513"/>
    <w:rsid w:val="00506655"/>
    <w:rsid w:val="00530EF7"/>
    <w:rsid w:val="005420A1"/>
    <w:rsid w:val="005704AE"/>
    <w:rsid w:val="00581EC0"/>
    <w:rsid w:val="005F0715"/>
    <w:rsid w:val="005F0E4D"/>
    <w:rsid w:val="005F3020"/>
    <w:rsid w:val="00630F3E"/>
    <w:rsid w:val="006A4776"/>
    <w:rsid w:val="00723686"/>
    <w:rsid w:val="00747535"/>
    <w:rsid w:val="00780F7B"/>
    <w:rsid w:val="007A4E91"/>
    <w:rsid w:val="007D630A"/>
    <w:rsid w:val="007E00AC"/>
    <w:rsid w:val="007F409E"/>
    <w:rsid w:val="00821C71"/>
    <w:rsid w:val="00884084"/>
    <w:rsid w:val="008A5AE3"/>
    <w:rsid w:val="008C7938"/>
    <w:rsid w:val="00937940"/>
    <w:rsid w:val="009779D2"/>
    <w:rsid w:val="009A0DEB"/>
    <w:rsid w:val="009D1419"/>
    <w:rsid w:val="009E1823"/>
    <w:rsid w:val="009E3B91"/>
    <w:rsid w:val="00A22605"/>
    <w:rsid w:val="00A44DCF"/>
    <w:rsid w:val="00AA105A"/>
    <w:rsid w:val="00AE39B3"/>
    <w:rsid w:val="00AF6392"/>
    <w:rsid w:val="00B13E6B"/>
    <w:rsid w:val="00B3053C"/>
    <w:rsid w:val="00B33623"/>
    <w:rsid w:val="00B54199"/>
    <w:rsid w:val="00BF3A24"/>
    <w:rsid w:val="00CB2EE7"/>
    <w:rsid w:val="00D10DB9"/>
    <w:rsid w:val="00D21EF1"/>
    <w:rsid w:val="00D80B51"/>
    <w:rsid w:val="00DD1615"/>
    <w:rsid w:val="00E66977"/>
    <w:rsid w:val="00E80BED"/>
    <w:rsid w:val="00EE57CF"/>
    <w:rsid w:val="00EF1213"/>
    <w:rsid w:val="00F36DE5"/>
    <w:rsid w:val="00F8547E"/>
    <w:rsid w:val="00FE4EEE"/>
    <w:rsid w:val="00FF3C73"/>
    <w:rsid w:val="00FF66AC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9DE46"/>
  <w15:docId w15:val="{F9FA0D48-6037-6B4B-AC34-B48EF5F1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576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65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0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6655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semiHidden/>
    <w:unhideWhenUsed/>
    <w:rsid w:val="0050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B. McIntyre</dc:creator>
  <cp:keywords/>
  <dc:description/>
  <cp:lastModifiedBy>charlene.grice@carolinaeyecare.com</cp:lastModifiedBy>
  <cp:revision>2</cp:revision>
  <cp:lastPrinted>2022-07-20T23:20:00Z</cp:lastPrinted>
  <dcterms:created xsi:type="dcterms:W3CDTF">2023-05-01T13:32:00Z</dcterms:created>
  <dcterms:modified xsi:type="dcterms:W3CDTF">2023-05-01T13:32:00Z</dcterms:modified>
</cp:coreProperties>
</file>